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6DEC" w14:textId="1AE8E5CE" w:rsidR="00617CDF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87E">
        <w:rPr>
          <w:rFonts w:ascii="Arial" w:hAnsi="Arial" w:cs="Arial"/>
          <w:b/>
          <w:bCs/>
          <w:sz w:val="24"/>
          <w:szCs w:val="24"/>
        </w:rPr>
        <w:t>UCHWAŁA</w:t>
      </w:r>
      <w:r w:rsidR="0071346D">
        <w:rPr>
          <w:rFonts w:ascii="Arial" w:hAnsi="Arial" w:cs="Arial"/>
          <w:b/>
          <w:bCs/>
          <w:sz w:val="24"/>
          <w:szCs w:val="24"/>
        </w:rPr>
        <w:t xml:space="preserve"> nr </w:t>
      </w:r>
      <w:r w:rsidR="008238F0">
        <w:rPr>
          <w:rFonts w:ascii="Arial" w:hAnsi="Arial" w:cs="Arial"/>
          <w:b/>
          <w:bCs/>
          <w:sz w:val="24"/>
          <w:szCs w:val="24"/>
        </w:rPr>
        <w:t>4</w:t>
      </w:r>
      <w:r w:rsidR="00894C86">
        <w:rPr>
          <w:rFonts w:ascii="Arial" w:hAnsi="Arial" w:cs="Arial"/>
          <w:b/>
          <w:bCs/>
          <w:sz w:val="24"/>
          <w:szCs w:val="24"/>
        </w:rPr>
        <w:t>/KOŚD/2025</w:t>
      </w:r>
    </w:p>
    <w:p w14:paraId="57DEFCF9" w14:textId="77777777" w:rsidR="00517644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Komisji Oceny Śródokresowej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75B77">
        <w:rPr>
          <w:rFonts w:ascii="Arial" w:hAnsi="Arial" w:cs="Arial"/>
          <w:b/>
          <w:bCs/>
          <w:sz w:val="24"/>
          <w:szCs w:val="24"/>
        </w:rPr>
        <w:t>23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  <w:r w:rsidR="00E75B77">
        <w:rPr>
          <w:rFonts w:ascii="Arial" w:hAnsi="Arial" w:cs="Arial"/>
          <w:b/>
          <w:bCs/>
          <w:sz w:val="24"/>
          <w:szCs w:val="24"/>
        </w:rPr>
        <w:t xml:space="preserve">maja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>202</w:t>
      </w:r>
      <w:r w:rsidR="00E75B77">
        <w:rPr>
          <w:rFonts w:ascii="Arial" w:hAnsi="Arial" w:cs="Arial"/>
          <w:b/>
          <w:bCs/>
          <w:sz w:val="24"/>
          <w:szCs w:val="24"/>
        </w:rPr>
        <w:t>5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r</w:t>
      </w:r>
      <w:r w:rsidR="00E75B77">
        <w:rPr>
          <w:rFonts w:ascii="Arial" w:hAnsi="Arial" w:cs="Arial"/>
          <w:b/>
          <w:bCs/>
          <w:sz w:val="24"/>
          <w:szCs w:val="24"/>
        </w:rPr>
        <w:t>oku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F9B7F8" w14:textId="77777777" w:rsidR="00517644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87E">
        <w:rPr>
          <w:rFonts w:ascii="Arial" w:hAnsi="Arial" w:cs="Arial"/>
          <w:b/>
          <w:bCs/>
          <w:sz w:val="24"/>
          <w:szCs w:val="24"/>
        </w:rPr>
        <w:t xml:space="preserve">w sprawie oceny realizacji indywidualnego planu badawczego </w:t>
      </w:r>
    </w:p>
    <w:p w14:paraId="27AB89E4" w14:textId="33717735" w:rsidR="002D587E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mgr </w:t>
      </w:r>
      <w:r w:rsidR="008238F0">
        <w:rPr>
          <w:rFonts w:ascii="Arial" w:hAnsi="Arial" w:cs="Arial"/>
          <w:b/>
          <w:bCs/>
          <w:sz w:val="24"/>
          <w:szCs w:val="24"/>
        </w:rPr>
        <w:t>Marii Gmyrek</w:t>
      </w:r>
    </w:p>
    <w:p w14:paraId="4C207917" w14:textId="77777777" w:rsidR="002D587E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15004" w14:textId="011F8200" w:rsidR="002D587E" w:rsidRDefault="002D587E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na podstawie art. 202 ust.2-4 ustawy Prawo o szkolnictwie wyższym i nauce</w:t>
      </w:r>
      <w:r w:rsidR="004D14A2">
        <w:rPr>
          <w:rFonts w:ascii="Arial" w:hAnsi="Arial" w:cs="Arial"/>
          <w:sz w:val="24"/>
          <w:szCs w:val="24"/>
        </w:rPr>
        <w:t xml:space="preserve"> oraz § 2</w:t>
      </w:r>
      <w:r w:rsidR="00517644">
        <w:rPr>
          <w:rFonts w:ascii="Arial" w:hAnsi="Arial" w:cs="Arial"/>
          <w:sz w:val="24"/>
          <w:szCs w:val="24"/>
        </w:rPr>
        <w:t>2-</w:t>
      </w:r>
      <w:r w:rsidR="004D14A2">
        <w:rPr>
          <w:rFonts w:ascii="Arial" w:hAnsi="Arial" w:cs="Arial"/>
          <w:sz w:val="24"/>
          <w:szCs w:val="24"/>
        </w:rPr>
        <w:t xml:space="preserve">24 Regulaminu Szkoły Doktorskiej Akademii Muzycznej im. Krzysztofa Pendereckiego w Krakowie, </w:t>
      </w:r>
      <w:r w:rsidR="00517644">
        <w:rPr>
          <w:rFonts w:ascii="Arial" w:hAnsi="Arial" w:cs="Arial"/>
          <w:sz w:val="24"/>
          <w:szCs w:val="24"/>
        </w:rPr>
        <w:t>przyjętego uchwałą Senatu nr 7/20233 z dnia 30 marca 2023 roku, K</w:t>
      </w:r>
      <w:r w:rsidR="004D14A2">
        <w:rPr>
          <w:rFonts w:ascii="Arial" w:hAnsi="Arial" w:cs="Arial"/>
          <w:sz w:val="24"/>
          <w:szCs w:val="24"/>
        </w:rPr>
        <w:t xml:space="preserve">omisja </w:t>
      </w:r>
      <w:r w:rsidR="00517644">
        <w:rPr>
          <w:rFonts w:ascii="Arial" w:hAnsi="Arial" w:cs="Arial"/>
          <w:sz w:val="24"/>
          <w:szCs w:val="24"/>
        </w:rPr>
        <w:t>Oceny Śródokresowej</w:t>
      </w:r>
      <w:r w:rsidR="00CC4B63">
        <w:rPr>
          <w:rFonts w:ascii="Arial" w:hAnsi="Arial" w:cs="Arial"/>
          <w:sz w:val="24"/>
          <w:szCs w:val="24"/>
        </w:rPr>
        <w:t>,</w:t>
      </w:r>
      <w:r w:rsidR="00517644">
        <w:rPr>
          <w:rFonts w:ascii="Arial" w:hAnsi="Arial" w:cs="Arial"/>
          <w:sz w:val="24"/>
          <w:szCs w:val="24"/>
        </w:rPr>
        <w:t xml:space="preserve"> </w:t>
      </w:r>
      <w:r w:rsidR="00E75B77">
        <w:rPr>
          <w:rFonts w:ascii="Arial" w:hAnsi="Arial" w:cs="Arial"/>
          <w:sz w:val="24"/>
          <w:szCs w:val="24"/>
        </w:rPr>
        <w:t>powołana decyzją Dyrektora Szkoły Doktorskiej Akademii Muzycznej im. Krzysztofa Pendereckiego w Krakowie nr</w:t>
      </w:r>
      <w:r w:rsidR="00CC4B63">
        <w:rPr>
          <w:rFonts w:ascii="Arial" w:hAnsi="Arial" w:cs="Arial"/>
          <w:sz w:val="24"/>
          <w:szCs w:val="24"/>
        </w:rPr>
        <w:t> </w:t>
      </w:r>
      <w:r w:rsidR="00E75B77">
        <w:rPr>
          <w:rFonts w:ascii="Arial" w:hAnsi="Arial" w:cs="Arial"/>
          <w:sz w:val="24"/>
          <w:szCs w:val="24"/>
        </w:rPr>
        <w:t>1/SD/2025 z dnia 27 stycznia 2025 roku</w:t>
      </w:r>
      <w:r w:rsidR="00F80A76">
        <w:rPr>
          <w:rFonts w:ascii="Arial" w:hAnsi="Arial" w:cs="Arial"/>
          <w:sz w:val="24"/>
          <w:szCs w:val="24"/>
        </w:rPr>
        <w:t>,</w:t>
      </w:r>
      <w:r w:rsidR="00E75B77">
        <w:rPr>
          <w:rFonts w:ascii="Arial" w:hAnsi="Arial" w:cs="Arial"/>
          <w:sz w:val="24"/>
          <w:szCs w:val="24"/>
        </w:rPr>
        <w:t xml:space="preserve"> </w:t>
      </w:r>
      <w:r w:rsidR="004D14A2">
        <w:rPr>
          <w:rFonts w:ascii="Arial" w:hAnsi="Arial" w:cs="Arial"/>
          <w:sz w:val="24"/>
          <w:szCs w:val="24"/>
        </w:rPr>
        <w:t>w składzie:</w:t>
      </w:r>
    </w:p>
    <w:p w14:paraId="098ED311" w14:textId="702A2557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517644">
        <w:rPr>
          <w:rFonts w:ascii="Arial" w:hAnsi="Arial" w:cs="Arial"/>
          <w:sz w:val="24"/>
          <w:szCs w:val="24"/>
        </w:rPr>
        <w:t>Dariusz Bąkowski-</w:t>
      </w:r>
      <w:proofErr w:type="spellStart"/>
      <w:r w:rsidR="00517644">
        <w:rPr>
          <w:rFonts w:ascii="Arial" w:hAnsi="Arial" w:cs="Arial"/>
          <w:sz w:val="24"/>
          <w:szCs w:val="24"/>
        </w:rPr>
        <w:t>Kois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</w:t>
      </w:r>
      <w:r w:rsidR="0051764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42418090" w14:textId="4F649BAD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CC4B63">
        <w:rPr>
          <w:rFonts w:ascii="Arial" w:hAnsi="Arial" w:cs="Arial"/>
          <w:sz w:val="24"/>
          <w:szCs w:val="24"/>
        </w:rPr>
        <w:t xml:space="preserve">Katarzyna Suska-Zagórska </w:t>
      </w:r>
      <w:r>
        <w:rPr>
          <w:rFonts w:ascii="Arial" w:hAnsi="Arial" w:cs="Arial"/>
          <w:sz w:val="24"/>
          <w:szCs w:val="24"/>
        </w:rPr>
        <w:t xml:space="preserve">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5C285055" w14:textId="0683EDD0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</w:t>
      </w:r>
      <w:r w:rsidR="00CC4B63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="00CC4B63">
        <w:rPr>
          <w:rFonts w:ascii="Arial" w:hAnsi="Arial" w:cs="Arial"/>
          <w:sz w:val="24"/>
          <w:szCs w:val="24"/>
        </w:rPr>
        <w:t>Kienik</w:t>
      </w:r>
      <w:proofErr w:type="spellEnd"/>
      <w:r w:rsidR="00CC4B63">
        <w:rPr>
          <w:rFonts w:ascii="Arial" w:hAnsi="Arial" w:cs="Arial"/>
          <w:sz w:val="24"/>
          <w:szCs w:val="24"/>
        </w:rPr>
        <w:t>, prof. AMKL</w:t>
      </w:r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CC4B6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10C6E57B" w14:textId="1119F8A4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dokonaniu analizy </w:t>
      </w:r>
      <w:r w:rsidR="00CC4B6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ndywidualnego </w:t>
      </w:r>
      <w:r w:rsidR="00CC4B6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lanu </w:t>
      </w:r>
      <w:r w:rsidR="00CC4B6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adawczego, opinii promotora</w:t>
      </w:r>
      <w:r w:rsidR="00CC4B63">
        <w:rPr>
          <w:rFonts w:ascii="Arial" w:hAnsi="Arial" w:cs="Arial"/>
          <w:sz w:val="24"/>
          <w:szCs w:val="24"/>
        </w:rPr>
        <w:t>, karty oceny śródokresowej</w:t>
      </w:r>
      <w:r>
        <w:rPr>
          <w:rFonts w:ascii="Arial" w:hAnsi="Arial" w:cs="Arial"/>
          <w:sz w:val="24"/>
          <w:szCs w:val="24"/>
        </w:rPr>
        <w:t xml:space="preserve"> </w:t>
      </w:r>
      <w:r w:rsidR="00CC4B63">
        <w:rPr>
          <w:rFonts w:ascii="Arial" w:hAnsi="Arial" w:cs="Arial"/>
          <w:sz w:val="24"/>
          <w:szCs w:val="24"/>
        </w:rPr>
        <w:t>i</w:t>
      </w:r>
      <w:r w:rsidR="00712C76">
        <w:rPr>
          <w:rFonts w:ascii="Arial" w:hAnsi="Arial" w:cs="Arial"/>
          <w:sz w:val="24"/>
          <w:szCs w:val="24"/>
        </w:rPr>
        <w:t xml:space="preserve"> dokumentów</w:t>
      </w:r>
      <w:r w:rsidR="00DD492D">
        <w:rPr>
          <w:rFonts w:ascii="Arial" w:hAnsi="Arial" w:cs="Arial"/>
          <w:sz w:val="24"/>
          <w:szCs w:val="24"/>
        </w:rPr>
        <w:t xml:space="preserve"> przedstawionych przez Doktorant</w:t>
      </w:r>
      <w:r w:rsidR="00B961E7">
        <w:rPr>
          <w:rFonts w:ascii="Arial" w:hAnsi="Arial" w:cs="Arial"/>
          <w:sz w:val="24"/>
          <w:szCs w:val="24"/>
        </w:rPr>
        <w:t>kę</w:t>
      </w:r>
      <w:r w:rsidR="00CC4B63">
        <w:rPr>
          <w:rFonts w:ascii="Arial" w:hAnsi="Arial" w:cs="Arial"/>
          <w:sz w:val="24"/>
          <w:szCs w:val="24"/>
        </w:rPr>
        <w:t xml:space="preserve"> </w:t>
      </w:r>
      <w:r w:rsidR="00712C76">
        <w:rPr>
          <w:rFonts w:ascii="Arial" w:hAnsi="Arial" w:cs="Arial"/>
          <w:sz w:val="24"/>
          <w:szCs w:val="24"/>
        </w:rPr>
        <w:t>oraz</w:t>
      </w:r>
      <w:r w:rsidR="00CC4B63">
        <w:rPr>
          <w:rFonts w:ascii="Arial" w:hAnsi="Arial" w:cs="Arial"/>
          <w:sz w:val="24"/>
          <w:szCs w:val="24"/>
        </w:rPr>
        <w:t> po </w:t>
      </w:r>
      <w:r w:rsidR="00712C76">
        <w:rPr>
          <w:rFonts w:ascii="Arial" w:hAnsi="Arial" w:cs="Arial"/>
          <w:sz w:val="24"/>
          <w:szCs w:val="24"/>
        </w:rPr>
        <w:t>przeprowadzeniu rozmowy z doktorantką, postanawia podjąć uchwałę</w:t>
      </w:r>
    </w:p>
    <w:p w14:paraId="664E32F0" w14:textId="194FE5FE" w:rsidR="00712C76" w:rsidRPr="00712C76" w:rsidRDefault="00712C76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2C76">
        <w:rPr>
          <w:rFonts w:ascii="Arial" w:hAnsi="Arial" w:cs="Arial"/>
          <w:b/>
          <w:bCs/>
          <w:sz w:val="24"/>
          <w:szCs w:val="24"/>
        </w:rPr>
        <w:t>pozytywnie</w:t>
      </w:r>
    </w:p>
    <w:p w14:paraId="2936EF0E" w14:textId="6882B1D6" w:rsidR="00712C76" w:rsidRDefault="00712C76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oceniającą realizację przez doktorantkę Indywidualnego Planu Badawczego.</w:t>
      </w:r>
    </w:p>
    <w:p w14:paraId="3D2A8694" w14:textId="69E2613B" w:rsidR="00712C76" w:rsidRDefault="00712C76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8FD30" w14:textId="05FC63C3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podjęcia. </w:t>
      </w:r>
    </w:p>
    <w:p w14:paraId="31FE5177" w14:textId="77777777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01DF9" w14:textId="5425BAC9" w:rsidR="00CC4B63" w:rsidRDefault="00CC4B63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B63">
        <w:rPr>
          <w:rFonts w:ascii="Arial" w:hAnsi="Arial" w:cs="Arial"/>
          <w:b/>
          <w:bCs/>
          <w:sz w:val="24"/>
          <w:szCs w:val="24"/>
        </w:rPr>
        <w:t>Uzasadnienie</w:t>
      </w:r>
    </w:p>
    <w:p w14:paraId="6D266C0E" w14:textId="1D175E33" w:rsidR="000707C8" w:rsidRDefault="000707C8" w:rsidP="000707C8">
      <w:pPr>
        <w:spacing w:after="0" w:line="200" w:lineRule="atLeast"/>
        <w:jc w:val="both"/>
        <w:rPr>
          <w:rFonts w:ascii="Arial" w:hAnsi="Arial" w:cs="Arial"/>
          <w:bCs/>
          <w:sz w:val="24"/>
          <w:szCs w:val="24"/>
        </w:rPr>
      </w:pPr>
      <w:r w:rsidRPr="00FC3380">
        <w:rPr>
          <w:rFonts w:ascii="Arial" w:hAnsi="Arial" w:cs="Arial"/>
          <w:bCs/>
          <w:sz w:val="24"/>
          <w:szCs w:val="24"/>
        </w:rPr>
        <w:t>Komisja stwierdziła realizację IPB zgodnie z zawartym harmonogramem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D39C6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Złożona w Biurze Szkoły Doktorskiej dokumentacja była </w:t>
      </w:r>
      <w:r w:rsidRPr="00ED39C6">
        <w:rPr>
          <w:rFonts w:ascii="Arial" w:hAnsi="Arial" w:cs="Arial"/>
          <w:b/>
          <w:bCs/>
          <w:sz w:val="24"/>
          <w:szCs w:val="24"/>
        </w:rPr>
        <w:t>niepełna</w:t>
      </w:r>
      <w:r>
        <w:rPr>
          <w:rFonts w:ascii="Arial" w:hAnsi="Arial" w:cs="Arial"/>
          <w:bCs/>
          <w:sz w:val="24"/>
          <w:szCs w:val="24"/>
        </w:rPr>
        <w:t>, jednak Doktorantka dostarczyła brakujące elementy sprawozdania z realizacji IPB (wraz z załącznikami) na posiedzenie Komisji.</w:t>
      </w:r>
    </w:p>
    <w:p w14:paraId="760C41E1" w14:textId="77777777" w:rsidR="000707C8" w:rsidRDefault="000707C8" w:rsidP="000707C8">
      <w:pPr>
        <w:spacing w:after="0" w:line="20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4F484B0D" w14:textId="30E38F48" w:rsidR="000707C8" w:rsidRDefault="000707C8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zarekomendowała</w:t>
      </w:r>
      <w:r w:rsidRPr="00FC3380">
        <w:rPr>
          <w:rFonts w:ascii="Arial" w:hAnsi="Arial" w:cs="Arial"/>
          <w:sz w:val="24"/>
          <w:szCs w:val="24"/>
        </w:rPr>
        <w:t xml:space="preserve"> </w:t>
      </w:r>
      <w:r w:rsidR="008639A5">
        <w:rPr>
          <w:rFonts w:ascii="Arial" w:hAnsi="Arial" w:cs="Arial"/>
          <w:sz w:val="24"/>
          <w:szCs w:val="24"/>
        </w:rPr>
        <w:t xml:space="preserve">liczne </w:t>
      </w:r>
      <w:r w:rsidRPr="00FC3380">
        <w:rPr>
          <w:rFonts w:ascii="Arial" w:hAnsi="Arial" w:cs="Arial"/>
          <w:sz w:val="24"/>
          <w:szCs w:val="24"/>
        </w:rPr>
        <w:t>zmian</w:t>
      </w:r>
      <w:r>
        <w:rPr>
          <w:rFonts w:ascii="Arial" w:hAnsi="Arial" w:cs="Arial"/>
          <w:sz w:val="24"/>
          <w:szCs w:val="24"/>
        </w:rPr>
        <w:t>y</w:t>
      </w:r>
      <w:r w:rsidRPr="00FC3380">
        <w:rPr>
          <w:rFonts w:ascii="Arial" w:hAnsi="Arial" w:cs="Arial"/>
          <w:sz w:val="24"/>
          <w:szCs w:val="24"/>
        </w:rPr>
        <w:t xml:space="preserve"> w IPB </w:t>
      </w:r>
      <w:r w:rsidR="00F55A31">
        <w:rPr>
          <w:rFonts w:ascii="Arial" w:hAnsi="Arial" w:cs="Arial"/>
          <w:sz w:val="24"/>
          <w:szCs w:val="24"/>
        </w:rPr>
        <w:t xml:space="preserve">oraz </w:t>
      </w:r>
      <w:r w:rsidR="008639A5">
        <w:rPr>
          <w:rFonts w:ascii="Arial" w:hAnsi="Arial" w:cs="Arial"/>
          <w:sz w:val="24"/>
          <w:szCs w:val="24"/>
        </w:rPr>
        <w:t xml:space="preserve">korekty w </w:t>
      </w:r>
      <w:r w:rsidR="00F55A31">
        <w:rPr>
          <w:rFonts w:ascii="Arial" w:hAnsi="Arial" w:cs="Arial"/>
          <w:sz w:val="24"/>
          <w:szCs w:val="24"/>
        </w:rPr>
        <w:t xml:space="preserve">przedłożonych tekstach, </w:t>
      </w:r>
      <w:r w:rsidRPr="00FC3380">
        <w:rPr>
          <w:rFonts w:ascii="Arial" w:hAnsi="Arial" w:cs="Arial"/>
          <w:sz w:val="24"/>
          <w:szCs w:val="24"/>
        </w:rPr>
        <w:t>w postaci</w:t>
      </w:r>
      <w:r>
        <w:rPr>
          <w:rFonts w:ascii="Arial" w:hAnsi="Arial" w:cs="Arial"/>
          <w:sz w:val="24"/>
          <w:szCs w:val="24"/>
        </w:rPr>
        <w:t>:</w:t>
      </w:r>
    </w:p>
    <w:p w14:paraId="0DB1BC09" w14:textId="77777777" w:rsidR="000707C8" w:rsidRDefault="000707C8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14:paraId="2374045F" w14:textId="481A19A0" w:rsidR="000707C8" w:rsidRDefault="000707C8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33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jednoznaczne</w:t>
      </w:r>
      <w:r w:rsidR="008639A5">
        <w:rPr>
          <w:rFonts w:ascii="Arial" w:hAnsi="Arial" w:cs="Arial"/>
          <w:sz w:val="24"/>
          <w:szCs w:val="24"/>
        </w:rPr>
        <w:t>j zmiany</w:t>
      </w:r>
      <w:r>
        <w:rPr>
          <w:rFonts w:ascii="Arial" w:hAnsi="Arial" w:cs="Arial"/>
          <w:sz w:val="24"/>
          <w:szCs w:val="24"/>
        </w:rPr>
        <w:t xml:space="preserve"> </w:t>
      </w:r>
      <w:r w:rsidRPr="00FC3380">
        <w:rPr>
          <w:rFonts w:ascii="Arial" w:hAnsi="Arial" w:cs="Arial"/>
          <w:sz w:val="24"/>
          <w:szCs w:val="24"/>
        </w:rPr>
        <w:t>tytułu pracy</w:t>
      </w:r>
      <w:r>
        <w:rPr>
          <w:rFonts w:ascii="Arial" w:hAnsi="Arial" w:cs="Arial"/>
          <w:sz w:val="24"/>
          <w:szCs w:val="24"/>
        </w:rPr>
        <w:t xml:space="preserve">, w  szczególności </w:t>
      </w:r>
      <w:r>
        <w:rPr>
          <w:rFonts w:ascii="Arial" w:hAnsi="Arial" w:cs="Arial"/>
          <w:sz w:val="24"/>
          <w:szCs w:val="24"/>
        </w:rPr>
        <w:t>sformułowania „</w:t>
      </w:r>
      <w:r>
        <w:rPr>
          <w:rFonts w:ascii="Arial" w:hAnsi="Arial" w:cs="Arial"/>
          <w:sz w:val="24"/>
          <w:szCs w:val="24"/>
        </w:rPr>
        <w:t xml:space="preserve">początki literatury”; </w:t>
      </w:r>
    </w:p>
    <w:p w14:paraId="5FDAD747" w14:textId="0488EC00" w:rsidR="000707C8" w:rsidRDefault="000707C8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707C8">
        <w:rPr>
          <w:rFonts w:ascii="Arial" w:hAnsi="Arial" w:cs="Arial"/>
          <w:sz w:val="24"/>
          <w:szCs w:val="24"/>
        </w:rPr>
        <w:t xml:space="preserve">licznych </w:t>
      </w:r>
      <w:r w:rsidR="00F22916">
        <w:rPr>
          <w:rFonts w:ascii="Arial" w:hAnsi="Arial" w:cs="Arial"/>
          <w:sz w:val="24"/>
          <w:szCs w:val="24"/>
        </w:rPr>
        <w:t xml:space="preserve">poprawek </w:t>
      </w:r>
      <w:r>
        <w:rPr>
          <w:rFonts w:ascii="Arial" w:hAnsi="Arial" w:cs="Arial"/>
          <w:sz w:val="24"/>
          <w:szCs w:val="24"/>
        </w:rPr>
        <w:t>językowych i stylistycznych, które w znaczący sposób ułatwiłyby Doktorantce pracę nad rozprawą;</w:t>
      </w:r>
    </w:p>
    <w:p w14:paraId="5672DD83" w14:textId="663A7419" w:rsidR="000707C8" w:rsidRDefault="000707C8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skonkretyzowani</w:t>
      </w:r>
      <w:r w:rsidR="00F229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niejasnych zapisów w części „pytania badawcze” oraz korekt</w:t>
      </w:r>
      <w:r w:rsidR="00F2291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tychże (rola i rodzaj technik wykonawczych, style kompozytorskie, itp.)</w:t>
      </w:r>
    </w:p>
    <w:p w14:paraId="53575313" w14:textId="0197B58A" w:rsidR="000707C8" w:rsidRDefault="000707C8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zastąpieni</w:t>
      </w:r>
      <w:r w:rsidR="00F2291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analizy </w:t>
      </w:r>
      <w:proofErr w:type="spellStart"/>
      <w:r w:rsidRPr="00F55A31">
        <w:rPr>
          <w:rFonts w:ascii="Arial" w:hAnsi="Arial" w:cs="Arial"/>
          <w:i/>
          <w:sz w:val="24"/>
          <w:szCs w:val="24"/>
        </w:rPr>
        <w:t>Aureus</w:t>
      </w:r>
      <w:proofErr w:type="spellEnd"/>
      <w:r w:rsidRPr="00F55A31">
        <w:rPr>
          <w:rFonts w:ascii="Arial" w:hAnsi="Arial" w:cs="Arial"/>
          <w:i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 xml:space="preserve"> kompetentnym tekstem analitycznym zawierającym odpowiednią terminologię zgodną z zasadami tworzenia tekstów naukowych/opisów dzieł</w:t>
      </w:r>
      <w:r w:rsidR="00F55A31">
        <w:rPr>
          <w:rFonts w:ascii="Arial" w:hAnsi="Arial" w:cs="Arial"/>
          <w:sz w:val="24"/>
          <w:szCs w:val="24"/>
        </w:rPr>
        <w:t>;</w:t>
      </w:r>
    </w:p>
    <w:p w14:paraId="0014197C" w14:textId="186A8BE1" w:rsidR="000707C8" w:rsidRDefault="000707C8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używani</w:t>
      </w:r>
      <w:r w:rsidR="00F2291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przypisów i wskazywani</w:t>
      </w:r>
      <w:r w:rsidR="00F2291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źródeł</w:t>
      </w:r>
      <w:r w:rsidR="00F55A31">
        <w:rPr>
          <w:rFonts w:ascii="Arial" w:hAnsi="Arial" w:cs="Arial"/>
          <w:sz w:val="24"/>
          <w:szCs w:val="24"/>
        </w:rPr>
        <w:t>;</w:t>
      </w:r>
    </w:p>
    <w:p w14:paraId="2EA4FBE8" w14:textId="27CE1968" w:rsidR="00F55A31" w:rsidRDefault="00F55A31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unikania kolokwializmów i nadmiernie opisowego stylu;</w:t>
      </w:r>
    </w:p>
    <w:p w14:paraId="28B16E5E" w14:textId="6F2CCE9A" w:rsidR="00F55A31" w:rsidRDefault="00F55A31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gruntown</w:t>
      </w:r>
      <w:r w:rsidR="00ED39C6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rewizj</w:t>
      </w:r>
      <w:r w:rsidR="00ED39C6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zawartości spisu treści;</w:t>
      </w:r>
    </w:p>
    <w:p w14:paraId="513B4E40" w14:textId="6BDA2675" w:rsidR="00F55A31" w:rsidRDefault="00F55A31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22916">
        <w:rPr>
          <w:rFonts w:ascii="Arial" w:hAnsi="Arial" w:cs="Arial"/>
          <w:sz w:val="24"/>
          <w:szCs w:val="24"/>
        </w:rPr>
        <w:t xml:space="preserve"> </w:t>
      </w:r>
      <w:r w:rsidR="00ED39C6">
        <w:rPr>
          <w:rFonts w:ascii="Arial" w:hAnsi="Arial" w:cs="Arial"/>
          <w:sz w:val="24"/>
          <w:szCs w:val="24"/>
        </w:rPr>
        <w:t xml:space="preserve">jednoznacznego </w:t>
      </w:r>
      <w:r>
        <w:rPr>
          <w:rFonts w:ascii="Arial" w:hAnsi="Arial" w:cs="Arial"/>
          <w:sz w:val="24"/>
          <w:szCs w:val="24"/>
        </w:rPr>
        <w:t xml:space="preserve">wskazania roli Doktorantki w procesie powstawania dzieł </w:t>
      </w:r>
      <w:r w:rsidR="00ED39C6">
        <w:rPr>
          <w:rFonts w:ascii="Arial" w:hAnsi="Arial" w:cs="Arial"/>
          <w:sz w:val="24"/>
          <w:szCs w:val="24"/>
        </w:rPr>
        <w:t xml:space="preserve">kompozytorskich </w:t>
      </w:r>
      <w:r>
        <w:rPr>
          <w:rFonts w:ascii="Arial" w:hAnsi="Arial" w:cs="Arial"/>
          <w:sz w:val="24"/>
          <w:szCs w:val="24"/>
        </w:rPr>
        <w:t>oraz zidentyfikowania roli wykonawcy w procesie twórczym na przykładzie własnym</w:t>
      </w:r>
      <w:r w:rsidR="00ED39C6">
        <w:rPr>
          <w:rFonts w:ascii="Arial" w:hAnsi="Arial" w:cs="Arial"/>
          <w:sz w:val="24"/>
          <w:szCs w:val="24"/>
        </w:rPr>
        <w:t>;</w:t>
      </w:r>
    </w:p>
    <w:p w14:paraId="161B3CCE" w14:textId="2B02348A" w:rsidR="00F55A31" w:rsidRDefault="00ED39C6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unikania podejmowania problemu technik „pionierskich” dotąd niewykorzystywanych w grze na instrumencie (możliwych do potencjalnego zastosowania), a jedynie ograniczenia się do technik w utworach użytych i opisania ich w komentarzu do dzieła;</w:t>
      </w:r>
    </w:p>
    <w:p w14:paraId="14B04FE0" w14:textId="3AB3FD1A" w:rsidR="00ED39C6" w:rsidRDefault="00ED39C6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usunięcia „perspektywy muzykologicznej”;</w:t>
      </w:r>
    </w:p>
    <w:p w14:paraId="61463AA9" w14:textId="3F998AC7" w:rsidR="00ED39C6" w:rsidRDefault="00ED39C6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dołączenia przykładów nutowych;</w:t>
      </w:r>
    </w:p>
    <w:p w14:paraId="006DD7F4" w14:textId="4476FF94" w:rsidR="008639A5" w:rsidRDefault="008639A5" w:rsidP="000707C8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skrupulatn</w:t>
      </w:r>
      <w:r w:rsidR="00F22916">
        <w:rPr>
          <w:rFonts w:ascii="Arial" w:hAnsi="Arial" w:cs="Arial"/>
          <w:sz w:val="24"/>
          <w:szCs w:val="24"/>
        </w:rPr>
        <w:t xml:space="preserve">ej </w:t>
      </w:r>
      <w:r>
        <w:rPr>
          <w:rFonts w:ascii="Arial" w:hAnsi="Arial" w:cs="Arial"/>
          <w:sz w:val="24"/>
          <w:szCs w:val="24"/>
        </w:rPr>
        <w:t>kontrol</w:t>
      </w:r>
      <w:r w:rsidR="00F22916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i szczególn</w:t>
      </w:r>
      <w:r w:rsidR="00F22916">
        <w:rPr>
          <w:rFonts w:ascii="Arial" w:hAnsi="Arial" w:cs="Arial"/>
          <w:sz w:val="24"/>
          <w:szCs w:val="24"/>
        </w:rPr>
        <w:t xml:space="preserve">ego </w:t>
      </w:r>
      <w:r>
        <w:rPr>
          <w:rFonts w:ascii="Arial" w:hAnsi="Arial" w:cs="Arial"/>
          <w:sz w:val="24"/>
          <w:szCs w:val="24"/>
        </w:rPr>
        <w:t>nadz</w:t>
      </w:r>
      <w:r w:rsidR="00F22916">
        <w:rPr>
          <w:rFonts w:ascii="Arial" w:hAnsi="Arial" w:cs="Arial"/>
          <w:sz w:val="24"/>
          <w:szCs w:val="24"/>
        </w:rPr>
        <w:t xml:space="preserve">oru </w:t>
      </w:r>
      <w:r>
        <w:rPr>
          <w:rFonts w:ascii="Arial" w:hAnsi="Arial" w:cs="Arial"/>
          <w:sz w:val="24"/>
          <w:szCs w:val="24"/>
        </w:rPr>
        <w:t>merytoryczn</w:t>
      </w:r>
      <w:r w:rsidR="00F22916">
        <w:rPr>
          <w:rFonts w:ascii="Arial" w:hAnsi="Arial" w:cs="Arial"/>
          <w:sz w:val="24"/>
          <w:szCs w:val="24"/>
        </w:rPr>
        <w:t xml:space="preserve">ego </w:t>
      </w:r>
      <w:r>
        <w:rPr>
          <w:rFonts w:ascii="Arial" w:hAnsi="Arial" w:cs="Arial"/>
          <w:sz w:val="24"/>
          <w:szCs w:val="24"/>
        </w:rPr>
        <w:t>i metodologiczn</w:t>
      </w:r>
      <w:r w:rsidR="00F22916">
        <w:rPr>
          <w:rFonts w:ascii="Arial" w:hAnsi="Arial" w:cs="Arial"/>
          <w:sz w:val="24"/>
          <w:szCs w:val="24"/>
        </w:rPr>
        <w:t xml:space="preserve">ego </w:t>
      </w:r>
      <w:r>
        <w:rPr>
          <w:rFonts w:ascii="Arial" w:hAnsi="Arial" w:cs="Arial"/>
          <w:sz w:val="24"/>
          <w:szCs w:val="24"/>
        </w:rPr>
        <w:t>P.T. Promotorów nad dalszymi działaniami Doktorantki.</w:t>
      </w:r>
    </w:p>
    <w:p w14:paraId="3B8BE1F3" w14:textId="1A7ECFEC" w:rsidR="000707C8" w:rsidRDefault="000707C8" w:rsidP="00070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208487" w14:textId="0F88E7D8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32F0CF" w14:textId="5F2A3092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17ADF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2918A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5D5D7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2B026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46AE9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E24F32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F1E029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E69A24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4C8846C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5F3658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ACD2DF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368E35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D9D3B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163659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215066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D3B68F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C2A2DE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FC84E6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ABAC29" w14:textId="77777777" w:rsidR="00393489" w:rsidRDefault="00393489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A9CAB5" w14:textId="30225972" w:rsidR="002D587E" w:rsidRPr="002D587E" w:rsidRDefault="000707C8" w:rsidP="002D58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sectPr w:rsidR="002D587E" w:rsidRPr="002D58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B003" w14:textId="77777777" w:rsidR="00402E62" w:rsidRDefault="00402E62" w:rsidP="00F80A76">
      <w:pPr>
        <w:spacing w:after="0" w:line="240" w:lineRule="auto"/>
      </w:pPr>
      <w:r>
        <w:separator/>
      </w:r>
    </w:p>
  </w:endnote>
  <w:endnote w:type="continuationSeparator" w:id="0">
    <w:p w14:paraId="47B6122A" w14:textId="77777777" w:rsidR="00402E62" w:rsidRDefault="00402E62" w:rsidP="00F8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711B" w14:textId="5C73EA71" w:rsidR="00F80A76" w:rsidRDefault="00F80A76">
    <w:pPr>
      <w:pStyle w:val="Stopka"/>
      <w:jc w:val="right"/>
    </w:pPr>
  </w:p>
  <w:p w14:paraId="68469501" w14:textId="77777777" w:rsidR="00F80A76" w:rsidRDefault="00F80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F081D" w14:textId="77777777" w:rsidR="00402E62" w:rsidRDefault="00402E62" w:rsidP="00F80A76">
      <w:pPr>
        <w:spacing w:after="0" w:line="240" w:lineRule="auto"/>
      </w:pPr>
      <w:r>
        <w:separator/>
      </w:r>
    </w:p>
  </w:footnote>
  <w:footnote w:type="continuationSeparator" w:id="0">
    <w:p w14:paraId="0537EF08" w14:textId="77777777" w:rsidR="00402E62" w:rsidRDefault="00402E62" w:rsidP="00F80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E"/>
    <w:rsid w:val="000707C8"/>
    <w:rsid w:val="001A076D"/>
    <w:rsid w:val="0020343E"/>
    <w:rsid w:val="002D587E"/>
    <w:rsid w:val="00301F81"/>
    <w:rsid w:val="00393489"/>
    <w:rsid w:val="00402E62"/>
    <w:rsid w:val="004D14A2"/>
    <w:rsid w:val="00514A75"/>
    <w:rsid w:val="00517644"/>
    <w:rsid w:val="00542267"/>
    <w:rsid w:val="00592290"/>
    <w:rsid w:val="00617CDF"/>
    <w:rsid w:val="006A3402"/>
    <w:rsid w:val="00712C76"/>
    <w:rsid w:val="0071346D"/>
    <w:rsid w:val="008238F0"/>
    <w:rsid w:val="008639A5"/>
    <w:rsid w:val="00894C86"/>
    <w:rsid w:val="008A6BD6"/>
    <w:rsid w:val="009477A6"/>
    <w:rsid w:val="00A36482"/>
    <w:rsid w:val="00B0141F"/>
    <w:rsid w:val="00B45046"/>
    <w:rsid w:val="00B961E7"/>
    <w:rsid w:val="00CC4B63"/>
    <w:rsid w:val="00D43E72"/>
    <w:rsid w:val="00D8224D"/>
    <w:rsid w:val="00DD492D"/>
    <w:rsid w:val="00E75B77"/>
    <w:rsid w:val="00ED39C6"/>
    <w:rsid w:val="00F22916"/>
    <w:rsid w:val="00F55A31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A955"/>
  <w15:chartTrackingRefBased/>
  <w15:docId w15:val="{C13DE239-7E6D-406A-BA19-5E0717A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76"/>
  </w:style>
  <w:style w:type="paragraph" w:styleId="Stopka">
    <w:name w:val="footer"/>
    <w:basedOn w:val="Normalny"/>
    <w:link w:val="Stopka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Marek Stefański</cp:lastModifiedBy>
  <cp:revision>6</cp:revision>
  <cp:lastPrinted>2025-05-23T15:42:00Z</cp:lastPrinted>
  <dcterms:created xsi:type="dcterms:W3CDTF">2025-05-23T15:16:00Z</dcterms:created>
  <dcterms:modified xsi:type="dcterms:W3CDTF">2025-05-23T15:44:00Z</dcterms:modified>
</cp:coreProperties>
</file>