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DA6DEC" w14:textId="220C20F3" w:rsidR="00617CDF" w:rsidRPr="002D587E" w:rsidRDefault="002D587E" w:rsidP="00CC4B6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D587E">
        <w:rPr>
          <w:rFonts w:ascii="Arial" w:hAnsi="Arial" w:cs="Arial"/>
          <w:b/>
          <w:bCs/>
          <w:sz w:val="24"/>
          <w:szCs w:val="24"/>
        </w:rPr>
        <w:t>UCHWAŁA</w:t>
      </w:r>
      <w:r w:rsidR="0071346D">
        <w:rPr>
          <w:rFonts w:ascii="Arial" w:hAnsi="Arial" w:cs="Arial"/>
          <w:b/>
          <w:bCs/>
          <w:sz w:val="24"/>
          <w:szCs w:val="24"/>
        </w:rPr>
        <w:t xml:space="preserve"> nr </w:t>
      </w:r>
      <w:r w:rsidR="00E44168">
        <w:rPr>
          <w:rFonts w:ascii="Arial" w:hAnsi="Arial" w:cs="Arial"/>
          <w:b/>
          <w:bCs/>
          <w:sz w:val="24"/>
          <w:szCs w:val="24"/>
        </w:rPr>
        <w:t>3</w:t>
      </w:r>
      <w:r w:rsidR="009C67ED">
        <w:rPr>
          <w:rFonts w:ascii="Arial" w:hAnsi="Arial" w:cs="Arial"/>
          <w:b/>
          <w:bCs/>
          <w:sz w:val="24"/>
          <w:szCs w:val="24"/>
        </w:rPr>
        <w:t>/KOŚD/2025</w:t>
      </w:r>
    </w:p>
    <w:p w14:paraId="57DEFCF9" w14:textId="77777777" w:rsidR="00517644" w:rsidRDefault="00517644" w:rsidP="00CC4B6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Komisji Oceny Śródokresowej </w:t>
      </w:r>
      <w:r w:rsidR="002D587E" w:rsidRPr="002D587E">
        <w:rPr>
          <w:rFonts w:ascii="Arial" w:hAnsi="Arial" w:cs="Arial"/>
          <w:b/>
          <w:bCs/>
          <w:sz w:val="24"/>
          <w:szCs w:val="24"/>
        </w:rPr>
        <w:t xml:space="preserve">z dnia </w:t>
      </w:r>
      <w:r w:rsidR="00E75B77">
        <w:rPr>
          <w:rFonts w:ascii="Arial" w:hAnsi="Arial" w:cs="Arial"/>
          <w:b/>
          <w:bCs/>
          <w:sz w:val="24"/>
          <w:szCs w:val="24"/>
        </w:rPr>
        <w:t>23</w:t>
      </w:r>
      <w:r w:rsidR="002D587E" w:rsidRPr="002D587E">
        <w:rPr>
          <w:rFonts w:ascii="Arial" w:hAnsi="Arial" w:cs="Arial"/>
          <w:b/>
          <w:bCs/>
          <w:sz w:val="24"/>
          <w:szCs w:val="24"/>
        </w:rPr>
        <w:t xml:space="preserve"> </w:t>
      </w:r>
      <w:r w:rsidR="00E75B77">
        <w:rPr>
          <w:rFonts w:ascii="Arial" w:hAnsi="Arial" w:cs="Arial"/>
          <w:b/>
          <w:bCs/>
          <w:sz w:val="24"/>
          <w:szCs w:val="24"/>
        </w:rPr>
        <w:t xml:space="preserve">maja </w:t>
      </w:r>
      <w:r w:rsidR="002D587E" w:rsidRPr="002D587E">
        <w:rPr>
          <w:rFonts w:ascii="Arial" w:hAnsi="Arial" w:cs="Arial"/>
          <w:b/>
          <w:bCs/>
          <w:sz w:val="24"/>
          <w:szCs w:val="24"/>
        </w:rPr>
        <w:t>202</w:t>
      </w:r>
      <w:r w:rsidR="00E75B77">
        <w:rPr>
          <w:rFonts w:ascii="Arial" w:hAnsi="Arial" w:cs="Arial"/>
          <w:b/>
          <w:bCs/>
          <w:sz w:val="24"/>
          <w:szCs w:val="24"/>
        </w:rPr>
        <w:t>5</w:t>
      </w:r>
      <w:r w:rsidR="002D587E" w:rsidRPr="002D587E">
        <w:rPr>
          <w:rFonts w:ascii="Arial" w:hAnsi="Arial" w:cs="Arial"/>
          <w:b/>
          <w:bCs/>
          <w:sz w:val="24"/>
          <w:szCs w:val="24"/>
        </w:rPr>
        <w:t xml:space="preserve"> r</w:t>
      </w:r>
      <w:r w:rsidR="00E75B77">
        <w:rPr>
          <w:rFonts w:ascii="Arial" w:hAnsi="Arial" w:cs="Arial"/>
          <w:b/>
          <w:bCs/>
          <w:sz w:val="24"/>
          <w:szCs w:val="24"/>
        </w:rPr>
        <w:t>oku</w:t>
      </w:r>
      <w:r w:rsidR="002D587E" w:rsidRPr="002D587E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1F9B7F8" w14:textId="77777777" w:rsidR="00517644" w:rsidRDefault="002D587E" w:rsidP="00CC4B6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D587E">
        <w:rPr>
          <w:rFonts w:ascii="Arial" w:hAnsi="Arial" w:cs="Arial"/>
          <w:b/>
          <w:bCs/>
          <w:sz w:val="24"/>
          <w:szCs w:val="24"/>
        </w:rPr>
        <w:t xml:space="preserve">w sprawie oceny realizacji indywidualnego planu badawczego </w:t>
      </w:r>
    </w:p>
    <w:p w14:paraId="27AB89E4" w14:textId="286B7853" w:rsidR="002D587E" w:rsidRDefault="00517644" w:rsidP="00CC4B6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mgr</w:t>
      </w:r>
      <w:r w:rsidR="00E44168">
        <w:rPr>
          <w:rFonts w:ascii="Arial" w:hAnsi="Arial" w:cs="Arial"/>
          <w:b/>
          <w:bCs/>
          <w:sz w:val="24"/>
          <w:szCs w:val="24"/>
        </w:rPr>
        <w:t>. Marcina Koziaka</w:t>
      </w:r>
    </w:p>
    <w:p w14:paraId="4C207917" w14:textId="77777777" w:rsidR="002D587E" w:rsidRPr="002D587E" w:rsidRDefault="002D587E" w:rsidP="00CC4B6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8B15004" w14:textId="011F8200" w:rsidR="002D587E" w:rsidRDefault="002D587E" w:rsidP="00CC4B6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Działając na podstawie art. 202 ust.2-4 ustawy Prawo o szkolnictwie wyższym i nauce</w:t>
      </w:r>
      <w:r w:rsidR="004D14A2">
        <w:rPr>
          <w:rFonts w:ascii="Arial" w:hAnsi="Arial" w:cs="Arial"/>
          <w:sz w:val="24"/>
          <w:szCs w:val="24"/>
        </w:rPr>
        <w:t xml:space="preserve"> oraz § 2</w:t>
      </w:r>
      <w:r w:rsidR="00517644">
        <w:rPr>
          <w:rFonts w:ascii="Arial" w:hAnsi="Arial" w:cs="Arial"/>
          <w:sz w:val="24"/>
          <w:szCs w:val="24"/>
        </w:rPr>
        <w:t>2-</w:t>
      </w:r>
      <w:r w:rsidR="004D14A2">
        <w:rPr>
          <w:rFonts w:ascii="Arial" w:hAnsi="Arial" w:cs="Arial"/>
          <w:sz w:val="24"/>
          <w:szCs w:val="24"/>
        </w:rPr>
        <w:t xml:space="preserve">24 Regulaminu Szkoły Doktorskiej Akademii Muzycznej im. Krzysztofa Pendereckiego w Krakowie, </w:t>
      </w:r>
      <w:r w:rsidR="00517644">
        <w:rPr>
          <w:rFonts w:ascii="Arial" w:hAnsi="Arial" w:cs="Arial"/>
          <w:sz w:val="24"/>
          <w:szCs w:val="24"/>
        </w:rPr>
        <w:t>przyjętego uchwałą Senatu nr 7/20233 z dnia 30 marca 2023 roku, K</w:t>
      </w:r>
      <w:r w:rsidR="004D14A2">
        <w:rPr>
          <w:rFonts w:ascii="Arial" w:hAnsi="Arial" w:cs="Arial"/>
          <w:sz w:val="24"/>
          <w:szCs w:val="24"/>
        </w:rPr>
        <w:t xml:space="preserve">omisja </w:t>
      </w:r>
      <w:r w:rsidR="00517644">
        <w:rPr>
          <w:rFonts w:ascii="Arial" w:hAnsi="Arial" w:cs="Arial"/>
          <w:sz w:val="24"/>
          <w:szCs w:val="24"/>
        </w:rPr>
        <w:t>Oceny Śródokresowej</w:t>
      </w:r>
      <w:r w:rsidR="00CC4B63">
        <w:rPr>
          <w:rFonts w:ascii="Arial" w:hAnsi="Arial" w:cs="Arial"/>
          <w:sz w:val="24"/>
          <w:szCs w:val="24"/>
        </w:rPr>
        <w:t>,</w:t>
      </w:r>
      <w:r w:rsidR="00517644">
        <w:rPr>
          <w:rFonts w:ascii="Arial" w:hAnsi="Arial" w:cs="Arial"/>
          <w:sz w:val="24"/>
          <w:szCs w:val="24"/>
        </w:rPr>
        <w:t xml:space="preserve"> </w:t>
      </w:r>
      <w:r w:rsidR="00E75B77">
        <w:rPr>
          <w:rFonts w:ascii="Arial" w:hAnsi="Arial" w:cs="Arial"/>
          <w:sz w:val="24"/>
          <w:szCs w:val="24"/>
        </w:rPr>
        <w:t>powołana decyzją Dyrektora Szkoły Doktorskiej Akademii Muzycznej im. Krzysztofa Pendereckiego w Krakowie nr</w:t>
      </w:r>
      <w:r w:rsidR="00CC4B63">
        <w:rPr>
          <w:rFonts w:ascii="Arial" w:hAnsi="Arial" w:cs="Arial"/>
          <w:sz w:val="24"/>
          <w:szCs w:val="24"/>
        </w:rPr>
        <w:t> </w:t>
      </w:r>
      <w:r w:rsidR="00E75B77">
        <w:rPr>
          <w:rFonts w:ascii="Arial" w:hAnsi="Arial" w:cs="Arial"/>
          <w:sz w:val="24"/>
          <w:szCs w:val="24"/>
        </w:rPr>
        <w:t>1/SD/2025 z dnia 27 stycznia 2025 roku</w:t>
      </w:r>
      <w:r w:rsidR="00F80A76">
        <w:rPr>
          <w:rFonts w:ascii="Arial" w:hAnsi="Arial" w:cs="Arial"/>
          <w:sz w:val="24"/>
          <w:szCs w:val="24"/>
        </w:rPr>
        <w:t>,</w:t>
      </w:r>
      <w:r w:rsidR="00E75B77">
        <w:rPr>
          <w:rFonts w:ascii="Arial" w:hAnsi="Arial" w:cs="Arial"/>
          <w:sz w:val="24"/>
          <w:szCs w:val="24"/>
        </w:rPr>
        <w:t xml:space="preserve"> </w:t>
      </w:r>
      <w:r w:rsidR="004D14A2">
        <w:rPr>
          <w:rFonts w:ascii="Arial" w:hAnsi="Arial" w:cs="Arial"/>
          <w:sz w:val="24"/>
          <w:szCs w:val="24"/>
        </w:rPr>
        <w:t>w składzie:</w:t>
      </w:r>
    </w:p>
    <w:p w14:paraId="098ED311" w14:textId="702A2557" w:rsidR="004D14A2" w:rsidRDefault="004D14A2" w:rsidP="00CC4B63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prof. dr hab. </w:t>
      </w:r>
      <w:r w:rsidR="00517644">
        <w:rPr>
          <w:rFonts w:ascii="Arial" w:hAnsi="Arial" w:cs="Arial"/>
          <w:sz w:val="24"/>
          <w:szCs w:val="24"/>
        </w:rPr>
        <w:t>Dariusz Bąkowski-</w:t>
      </w:r>
      <w:proofErr w:type="spellStart"/>
      <w:r w:rsidR="00517644">
        <w:rPr>
          <w:rFonts w:ascii="Arial" w:hAnsi="Arial" w:cs="Arial"/>
          <w:sz w:val="24"/>
          <w:szCs w:val="24"/>
        </w:rPr>
        <w:t>Kois</w:t>
      </w:r>
      <w:proofErr w:type="spellEnd"/>
      <w:r>
        <w:rPr>
          <w:rFonts w:ascii="Arial" w:hAnsi="Arial" w:cs="Arial"/>
          <w:sz w:val="24"/>
          <w:szCs w:val="24"/>
        </w:rPr>
        <w:t xml:space="preserve"> – </w:t>
      </w:r>
      <w:r w:rsidR="00712C76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rzewodnicząc</w:t>
      </w:r>
      <w:r w:rsidR="00517644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 xml:space="preserve"> </w:t>
      </w:r>
      <w:r w:rsidR="00517644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>omisji</w:t>
      </w:r>
    </w:p>
    <w:p w14:paraId="42418090" w14:textId="4F649BAD" w:rsidR="004D14A2" w:rsidRDefault="004D14A2" w:rsidP="00CC4B6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prof. dr hab. </w:t>
      </w:r>
      <w:r w:rsidR="00CC4B63">
        <w:rPr>
          <w:rFonts w:ascii="Arial" w:hAnsi="Arial" w:cs="Arial"/>
          <w:sz w:val="24"/>
          <w:szCs w:val="24"/>
        </w:rPr>
        <w:t xml:space="preserve">Katarzyna Suska-Zagórska </w:t>
      </w:r>
      <w:r>
        <w:rPr>
          <w:rFonts w:ascii="Arial" w:hAnsi="Arial" w:cs="Arial"/>
          <w:sz w:val="24"/>
          <w:szCs w:val="24"/>
        </w:rPr>
        <w:t xml:space="preserve">– </w:t>
      </w:r>
      <w:r w:rsidR="00712C76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złonek </w:t>
      </w:r>
      <w:r w:rsidR="00517644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>omisji</w:t>
      </w:r>
    </w:p>
    <w:p w14:paraId="5C285055" w14:textId="0683EDD0" w:rsidR="004D14A2" w:rsidRDefault="004D14A2" w:rsidP="00CC4B6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dr hab. </w:t>
      </w:r>
      <w:r w:rsidR="00CC4B63">
        <w:rPr>
          <w:rFonts w:ascii="Arial" w:hAnsi="Arial" w:cs="Arial"/>
          <w:sz w:val="24"/>
          <w:szCs w:val="24"/>
        </w:rPr>
        <w:t xml:space="preserve">Tomasz </w:t>
      </w:r>
      <w:proofErr w:type="spellStart"/>
      <w:r w:rsidR="00CC4B63">
        <w:rPr>
          <w:rFonts w:ascii="Arial" w:hAnsi="Arial" w:cs="Arial"/>
          <w:sz w:val="24"/>
          <w:szCs w:val="24"/>
        </w:rPr>
        <w:t>Kienik</w:t>
      </w:r>
      <w:proofErr w:type="spellEnd"/>
      <w:r w:rsidR="00CC4B63">
        <w:rPr>
          <w:rFonts w:ascii="Arial" w:hAnsi="Arial" w:cs="Arial"/>
          <w:sz w:val="24"/>
          <w:szCs w:val="24"/>
        </w:rPr>
        <w:t>, prof. AMKL</w:t>
      </w:r>
      <w:r>
        <w:rPr>
          <w:rFonts w:ascii="Arial" w:hAnsi="Arial" w:cs="Arial"/>
          <w:sz w:val="24"/>
          <w:szCs w:val="24"/>
        </w:rPr>
        <w:t xml:space="preserve"> – </w:t>
      </w:r>
      <w:r w:rsidR="00712C76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złonek </w:t>
      </w:r>
      <w:r w:rsidR="00CC4B63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>omisji</w:t>
      </w:r>
    </w:p>
    <w:p w14:paraId="10C6E57B" w14:textId="449AF095" w:rsidR="004D14A2" w:rsidRDefault="004D14A2" w:rsidP="00CC4B63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 dokonaniu analizy </w:t>
      </w:r>
      <w:r w:rsidR="00CC4B63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ndywidualnego </w:t>
      </w:r>
      <w:r w:rsidR="00CC4B63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lanu </w:t>
      </w:r>
      <w:r w:rsidR="00CC4B63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adawczego, opinii promotora</w:t>
      </w:r>
      <w:r w:rsidR="00CC4B63">
        <w:rPr>
          <w:rFonts w:ascii="Arial" w:hAnsi="Arial" w:cs="Arial"/>
          <w:sz w:val="24"/>
          <w:szCs w:val="24"/>
        </w:rPr>
        <w:t>, karty oceny śródokresowej</w:t>
      </w:r>
      <w:r>
        <w:rPr>
          <w:rFonts w:ascii="Arial" w:hAnsi="Arial" w:cs="Arial"/>
          <w:sz w:val="24"/>
          <w:szCs w:val="24"/>
        </w:rPr>
        <w:t xml:space="preserve"> </w:t>
      </w:r>
      <w:r w:rsidR="00CC4B63">
        <w:rPr>
          <w:rFonts w:ascii="Arial" w:hAnsi="Arial" w:cs="Arial"/>
          <w:sz w:val="24"/>
          <w:szCs w:val="24"/>
        </w:rPr>
        <w:t>i</w:t>
      </w:r>
      <w:r w:rsidR="00712C76">
        <w:rPr>
          <w:rFonts w:ascii="Arial" w:hAnsi="Arial" w:cs="Arial"/>
          <w:sz w:val="24"/>
          <w:szCs w:val="24"/>
        </w:rPr>
        <w:t xml:space="preserve"> dokumentó</w:t>
      </w:r>
      <w:r w:rsidR="00405AD8">
        <w:rPr>
          <w:rFonts w:ascii="Arial" w:hAnsi="Arial" w:cs="Arial"/>
          <w:sz w:val="24"/>
          <w:szCs w:val="24"/>
        </w:rPr>
        <w:t>w</w:t>
      </w:r>
      <w:r w:rsidR="00B66A6E">
        <w:rPr>
          <w:rFonts w:ascii="Arial" w:hAnsi="Arial" w:cs="Arial"/>
          <w:sz w:val="24"/>
          <w:szCs w:val="24"/>
        </w:rPr>
        <w:t xml:space="preserve"> przedstawionych przez Doktoranta</w:t>
      </w:r>
      <w:bookmarkStart w:id="0" w:name="_GoBack"/>
      <w:bookmarkEnd w:id="0"/>
      <w:r w:rsidR="00CC4B63">
        <w:rPr>
          <w:rFonts w:ascii="Arial" w:hAnsi="Arial" w:cs="Arial"/>
          <w:sz w:val="24"/>
          <w:szCs w:val="24"/>
        </w:rPr>
        <w:t xml:space="preserve"> </w:t>
      </w:r>
      <w:r w:rsidR="00712C76">
        <w:rPr>
          <w:rFonts w:ascii="Arial" w:hAnsi="Arial" w:cs="Arial"/>
          <w:sz w:val="24"/>
          <w:szCs w:val="24"/>
        </w:rPr>
        <w:t>oraz</w:t>
      </w:r>
      <w:r w:rsidR="00CC4B63">
        <w:rPr>
          <w:rFonts w:ascii="Arial" w:hAnsi="Arial" w:cs="Arial"/>
          <w:sz w:val="24"/>
          <w:szCs w:val="24"/>
        </w:rPr>
        <w:t> po </w:t>
      </w:r>
      <w:r w:rsidR="00712C76">
        <w:rPr>
          <w:rFonts w:ascii="Arial" w:hAnsi="Arial" w:cs="Arial"/>
          <w:sz w:val="24"/>
          <w:szCs w:val="24"/>
        </w:rPr>
        <w:t xml:space="preserve">przeprowadzeniu rozmowy z </w:t>
      </w:r>
      <w:r w:rsidR="00CC4B63">
        <w:rPr>
          <w:rFonts w:ascii="Arial" w:hAnsi="Arial" w:cs="Arial"/>
          <w:sz w:val="24"/>
          <w:szCs w:val="24"/>
        </w:rPr>
        <w:t>doktorantem</w:t>
      </w:r>
      <w:r w:rsidR="00712C76">
        <w:rPr>
          <w:rFonts w:ascii="Arial" w:hAnsi="Arial" w:cs="Arial"/>
          <w:sz w:val="24"/>
          <w:szCs w:val="24"/>
        </w:rPr>
        <w:t>, postanawia podjąć uchwałę</w:t>
      </w:r>
    </w:p>
    <w:p w14:paraId="664E32F0" w14:textId="194FE5FE" w:rsidR="00712C76" w:rsidRPr="00712C76" w:rsidRDefault="00712C76" w:rsidP="00CC4B6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12C76">
        <w:rPr>
          <w:rFonts w:ascii="Arial" w:hAnsi="Arial" w:cs="Arial"/>
          <w:b/>
          <w:bCs/>
          <w:sz w:val="24"/>
          <w:szCs w:val="24"/>
        </w:rPr>
        <w:t>pozytywnie</w:t>
      </w:r>
    </w:p>
    <w:p w14:paraId="2936EF0E" w14:textId="5588F114" w:rsidR="00712C76" w:rsidRDefault="00712C76" w:rsidP="00CC4B63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oceniającą realizację przez </w:t>
      </w:r>
      <w:r w:rsidR="00CC4B63">
        <w:rPr>
          <w:rFonts w:ascii="Arial" w:hAnsi="Arial" w:cs="Arial"/>
          <w:sz w:val="24"/>
          <w:szCs w:val="24"/>
        </w:rPr>
        <w:t>doktoranta</w:t>
      </w:r>
      <w:r>
        <w:rPr>
          <w:rFonts w:ascii="Arial" w:hAnsi="Arial" w:cs="Arial"/>
          <w:sz w:val="24"/>
          <w:szCs w:val="24"/>
        </w:rPr>
        <w:t xml:space="preserve"> Indywidualnego Planu Badawczego.</w:t>
      </w:r>
    </w:p>
    <w:p w14:paraId="3D2A8694" w14:textId="69E2613B" w:rsidR="00712C76" w:rsidRDefault="00712C76" w:rsidP="00CC4B6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CB8FD30" w14:textId="05FC63C3" w:rsidR="00CC4B63" w:rsidRDefault="00CC4B63" w:rsidP="00CC4B6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Uchwała wchodzi w życie z dniem podjęcia. </w:t>
      </w:r>
    </w:p>
    <w:p w14:paraId="31FE5177" w14:textId="77777777" w:rsidR="00CC4B63" w:rsidRDefault="00CC4B63" w:rsidP="00CC4B6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C401DF9" w14:textId="1D77D484" w:rsidR="00CC4B63" w:rsidRPr="00CC4B63" w:rsidRDefault="00CC4B63" w:rsidP="00CC4B6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C4B63">
        <w:rPr>
          <w:rFonts w:ascii="Arial" w:hAnsi="Arial" w:cs="Arial"/>
          <w:b/>
          <w:bCs/>
          <w:sz w:val="24"/>
          <w:szCs w:val="24"/>
        </w:rPr>
        <w:t>Uzasadnienie</w:t>
      </w:r>
    </w:p>
    <w:p w14:paraId="64BAD775" w14:textId="15AECF73" w:rsidR="000E36B3" w:rsidRDefault="000E36B3" w:rsidP="000E36B3">
      <w:pPr>
        <w:spacing w:after="0" w:line="200" w:lineRule="atLeast"/>
        <w:jc w:val="both"/>
        <w:rPr>
          <w:rFonts w:ascii="Arial" w:hAnsi="Arial" w:cs="Arial"/>
          <w:bCs/>
          <w:sz w:val="24"/>
          <w:szCs w:val="24"/>
        </w:rPr>
      </w:pPr>
      <w:r w:rsidRPr="00FC3380">
        <w:rPr>
          <w:rFonts w:ascii="Arial" w:hAnsi="Arial" w:cs="Arial"/>
          <w:bCs/>
          <w:sz w:val="24"/>
          <w:szCs w:val="24"/>
        </w:rPr>
        <w:t xml:space="preserve">Komisja stwierdziła realizację IPB zgodnie z zawartym harmonogramem; </w:t>
      </w:r>
    </w:p>
    <w:p w14:paraId="6E593668" w14:textId="77777777" w:rsidR="00513404" w:rsidRDefault="00513404" w:rsidP="000E36B3">
      <w:pPr>
        <w:spacing w:after="0" w:line="200" w:lineRule="atLeast"/>
        <w:jc w:val="both"/>
        <w:rPr>
          <w:rFonts w:ascii="Arial" w:hAnsi="Arial" w:cs="Arial"/>
          <w:bCs/>
          <w:sz w:val="24"/>
          <w:szCs w:val="24"/>
        </w:rPr>
      </w:pPr>
    </w:p>
    <w:p w14:paraId="6EE8843C" w14:textId="77777777" w:rsidR="000E36B3" w:rsidRDefault="000E36B3" w:rsidP="000E36B3">
      <w:pPr>
        <w:spacing w:after="0" w:line="2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Komisja zarekomendowała</w:t>
      </w:r>
      <w:r w:rsidRPr="00FC3380">
        <w:rPr>
          <w:rFonts w:ascii="Arial" w:hAnsi="Arial" w:cs="Arial"/>
          <w:sz w:val="24"/>
          <w:szCs w:val="24"/>
        </w:rPr>
        <w:t xml:space="preserve"> zmian</w:t>
      </w:r>
      <w:r>
        <w:rPr>
          <w:rFonts w:ascii="Arial" w:hAnsi="Arial" w:cs="Arial"/>
          <w:sz w:val="24"/>
          <w:szCs w:val="24"/>
        </w:rPr>
        <w:t>y</w:t>
      </w:r>
      <w:r w:rsidRPr="00FC3380">
        <w:rPr>
          <w:rFonts w:ascii="Arial" w:hAnsi="Arial" w:cs="Arial"/>
          <w:sz w:val="24"/>
          <w:szCs w:val="24"/>
        </w:rPr>
        <w:t xml:space="preserve"> w IPB w postaci</w:t>
      </w:r>
      <w:r>
        <w:rPr>
          <w:rFonts w:ascii="Arial" w:hAnsi="Arial" w:cs="Arial"/>
          <w:sz w:val="24"/>
          <w:szCs w:val="24"/>
        </w:rPr>
        <w:t>:</w:t>
      </w:r>
    </w:p>
    <w:p w14:paraId="4C79C58A" w14:textId="24E2125A" w:rsidR="00513404" w:rsidRDefault="000E36B3" w:rsidP="000E36B3">
      <w:pPr>
        <w:spacing w:after="0" w:line="2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FC3380">
        <w:rPr>
          <w:rFonts w:ascii="Arial" w:hAnsi="Arial" w:cs="Arial"/>
          <w:sz w:val="24"/>
          <w:szCs w:val="24"/>
        </w:rPr>
        <w:t xml:space="preserve"> usunięcia z tytułu pracy </w:t>
      </w:r>
      <w:r w:rsidR="00513404">
        <w:rPr>
          <w:rFonts w:ascii="Arial" w:hAnsi="Arial" w:cs="Arial"/>
          <w:sz w:val="24"/>
          <w:szCs w:val="24"/>
        </w:rPr>
        <w:t>sformułowania „rekonesans”, a jeśli pozostaje konieczne – wyjaśnienia jego rozumienia w kontekście wyboru utworów i obszaru zainteresowań/badań  wg ściśle zdefiniowanego klucza.</w:t>
      </w:r>
    </w:p>
    <w:p w14:paraId="557E9393" w14:textId="412BCE4F" w:rsidR="00513404" w:rsidRPr="00513404" w:rsidRDefault="00513404" w:rsidP="000E36B3">
      <w:pPr>
        <w:spacing w:after="0" w:line="2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odniesienie się do istniejącej literatury przedmiotu, ze szczególnym uwzględnieniem rozprawy Joanny Strzeleckiej (2011 r.) </w:t>
      </w:r>
      <w:proofErr w:type="spellStart"/>
      <w:r>
        <w:rPr>
          <w:rFonts w:ascii="Arial" w:hAnsi="Arial" w:cs="Arial"/>
          <w:i/>
          <w:sz w:val="24"/>
          <w:szCs w:val="24"/>
        </w:rPr>
        <w:t>Fanny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Hensel – „Das </w:t>
      </w:r>
      <w:proofErr w:type="spellStart"/>
      <w:r>
        <w:rPr>
          <w:rFonts w:ascii="Arial" w:hAnsi="Arial" w:cs="Arial"/>
          <w:i/>
          <w:sz w:val="24"/>
          <w:szCs w:val="24"/>
        </w:rPr>
        <w:t>Jahr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” Muzyczny pamiętnik i portret kompozytorki </w:t>
      </w:r>
      <w:r>
        <w:rPr>
          <w:rFonts w:ascii="Arial" w:hAnsi="Arial" w:cs="Arial"/>
          <w:sz w:val="24"/>
          <w:szCs w:val="24"/>
        </w:rPr>
        <w:t>sygn. 3875 dostępnej w archiwum AMKP;</w:t>
      </w:r>
    </w:p>
    <w:p w14:paraId="419F00B7" w14:textId="77777777" w:rsidR="000E36B3" w:rsidRDefault="000E36B3" w:rsidP="000E36B3">
      <w:pPr>
        <w:spacing w:after="0" w:line="2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FC3380">
        <w:rPr>
          <w:rFonts w:ascii="Arial" w:hAnsi="Arial" w:cs="Arial"/>
          <w:sz w:val="24"/>
          <w:szCs w:val="24"/>
        </w:rPr>
        <w:t>zawarci</w:t>
      </w:r>
      <w:r>
        <w:rPr>
          <w:rFonts w:ascii="Arial" w:hAnsi="Arial" w:cs="Arial"/>
          <w:sz w:val="24"/>
          <w:szCs w:val="24"/>
        </w:rPr>
        <w:t>a</w:t>
      </w:r>
      <w:r w:rsidRPr="00FC3380">
        <w:rPr>
          <w:rFonts w:ascii="Arial" w:hAnsi="Arial" w:cs="Arial"/>
          <w:sz w:val="24"/>
          <w:szCs w:val="24"/>
        </w:rPr>
        <w:t xml:space="preserve"> w IPB planu (konspektu</w:t>
      </w:r>
      <w:r>
        <w:rPr>
          <w:rFonts w:ascii="Arial" w:hAnsi="Arial" w:cs="Arial"/>
          <w:sz w:val="24"/>
          <w:szCs w:val="24"/>
        </w:rPr>
        <w:t>/spisu treści)</w:t>
      </w:r>
      <w:r w:rsidRPr="00FC3380">
        <w:rPr>
          <w:rFonts w:ascii="Arial" w:hAnsi="Arial" w:cs="Arial"/>
          <w:sz w:val="24"/>
          <w:szCs w:val="24"/>
        </w:rPr>
        <w:t xml:space="preserve"> rozprawy/opisu dzieła</w:t>
      </w:r>
      <w:r>
        <w:rPr>
          <w:rFonts w:ascii="Arial" w:hAnsi="Arial" w:cs="Arial"/>
          <w:sz w:val="24"/>
          <w:szCs w:val="24"/>
        </w:rPr>
        <w:t>;</w:t>
      </w:r>
    </w:p>
    <w:p w14:paraId="5F73D55C" w14:textId="7D0A905C" w:rsidR="00513404" w:rsidRDefault="00513404" w:rsidP="00CC4B6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usunięcia słowa „czy” w punkcie 1 podpunkt b)</w:t>
      </w:r>
      <w:r w:rsidR="00967F8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817ADF8" w14:textId="77777777" w:rsidR="00F80A76" w:rsidRDefault="00F80A76" w:rsidP="00F80A76">
      <w:pPr>
        <w:tabs>
          <w:tab w:val="right" w:leader="dot" w:pos="5103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E12918A" w14:textId="77777777" w:rsidR="00F80A76" w:rsidRDefault="00F80A76" w:rsidP="00F80A76">
      <w:pPr>
        <w:tabs>
          <w:tab w:val="right" w:leader="dot" w:pos="5103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75D5D78" w14:textId="77777777" w:rsidR="00F80A76" w:rsidRDefault="00F80A76" w:rsidP="00F80A76">
      <w:pPr>
        <w:tabs>
          <w:tab w:val="right" w:leader="dot" w:pos="5103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12B0267" w14:textId="77777777" w:rsidR="00F80A76" w:rsidRDefault="00F80A76" w:rsidP="00F80A76">
      <w:pPr>
        <w:tabs>
          <w:tab w:val="right" w:leader="dot" w:pos="5103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046AE97" w14:textId="77777777" w:rsidR="00F80A76" w:rsidRDefault="00F80A76" w:rsidP="00F80A76">
      <w:pPr>
        <w:tabs>
          <w:tab w:val="right" w:leader="dot" w:pos="5103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93499BC" w14:textId="4A080222" w:rsidR="00CC4B63" w:rsidRDefault="00CC4B63" w:rsidP="00D8224D">
      <w:pPr>
        <w:tabs>
          <w:tab w:val="right" w:leader="underscore" w:pos="5103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1149B530" w14:textId="3E8BEDF5" w:rsidR="00712C76" w:rsidRDefault="00CC4B63" w:rsidP="00D8224D">
      <w:pPr>
        <w:tabs>
          <w:tab w:val="right" w:leader="underscore" w:pos="5103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prof. dr hab. Dariusz Bąkowski-</w:t>
      </w:r>
      <w:proofErr w:type="spellStart"/>
      <w:r>
        <w:rPr>
          <w:rFonts w:ascii="Arial" w:hAnsi="Arial" w:cs="Arial"/>
          <w:sz w:val="24"/>
          <w:szCs w:val="24"/>
        </w:rPr>
        <w:t>Kois</w:t>
      </w:r>
      <w:proofErr w:type="spellEnd"/>
      <w:r>
        <w:rPr>
          <w:rFonts w:ascii="Arial" w:hAnsi="Arial" w:cs="Arial"/>
          <w:sz w:val="24"/>
          <w:szCs w:val="24"/>
        </w:rPr>
        <w:t xml:space="preserve"> - </w:t>
      </w:r>
      <w:r w:rsidR="00712C76">
        <w:rPr>
          <w:rFonts w:ascii="Arial" w:hAnsi="Arial" w:cs="Arial"/>
          <w:sz w:val="24"/>
          <w:szCs w:val="24"/>
        </w:rPr>
        <w:t>Przewodnicząc</w:t>
      </w:r>
      <w:r>
        <w:rPr>
          <w:rFonts w:ascii="Arial" w:hAnsi="Arial" w:cs="Arial"/>
          <w:sz w:val="24"/>
          <w:szCs w:val="24"/>
        </w:rPr>
        <w:t>y</w:t>
      </w:r>
      <w:r w:rsidR="00712C76">
        <w:rPr>
          <w:rFonts w:ascii="Arial" w:hAnsi="Arial" w:cs="Arial"/>
          <w:sz w:val="24"/>
          <w:szCs w:val="24"/>
        </w:rPr>
        <w:t xml:space="preserve"> Komisji</w:t>
      </w:r>
    </w:p>
    <w:p w14:paraId="52E74B87" w14:textId="77777777" w:rsidR="00F80A76" w:rsidRDefault="00F80A76" w:rsidP="00D8224D">
      <w:pPr>
        <w:tabs>
          <w:tab w:val="right" w:leader="underscore" w:pos="5103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0C47883" w14:textId="7C74467B" w:rsidR="00F80A76" w:rsidRDefault="00F80A76" w:rsidP="00D8224D">
      <w:pPr>
        <w:tabs>
          <w:tab w:val="right" w:leader="underscore" w:pos="5103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1E10C162" w14:textId="0E49656B" w:rsidR="00CC4B63" w:rsidRDefault="00CC4B63" w:rsidP="00D8224D">
      <w:pPr>
        <w:tabs>
          <w:tab w:val="right" w:leader="underscore" w:pos="5103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prof. dr hab. Katarzyna Suska-Zagórska – Członek Komisji</w:t>
      </w:r>
    </w:p>
    <w:p w14:paraId="51A06FE1" w14:textId="77777777" w:rsidR="00F80A76" w:rsidRDefault="00F80A76" w:rsidP="00D8224D">
      <w:pPr>
        <w:tabs>
          <w:tab w:val="right" w:leader="underscore" w:pos="5103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D2D8292" w14:textId="15F6E3DF" w:rsidR="00F80A76" w:rsidRDefault="00F80A76" w:rsidP="00D8224D">
      <w:pPr>
        <w:tabs>
          <w:tab w:val="right" w:leader="underscore" w:pos="5103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0195C63A" w14:textId="12F0DBD0" w:rsidR="00CC4B63" w:rsidRDefault="00CC4B63" w:rsidP="00D8224D">
      <w:pPr>
        <w:tabs>
          <w:tab w:val="right" w:leader="underscore" w:pos="5103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dr hab. Tomasz </w:t>
      </w:r>
      <w:proofErr w:type="spellStart"/>
      <w:r>
        <w:rPr>
          <w:rFonts w:ascii="Arial" w:hAnsi="Arial" w:cs="Arial"/>
          <w:sz w:val="24"/>
          <w:szCs w:val="24"/>
        </w:rPr>
        <w:t>Kienik</w:t>
      </w:r>
      <w:proofErr w:type="spellEnd"/>
      <w:r>
        <w:rPr>
          <w:rFonts w:ascii="Arial" w:hAnsi="Arial" w:cs="Arial"/>
          <w:sz w:val="24"/>
          <w:szCs w:val="24"/>
        </w:rPr>
        <w:t>, prof. AMKL – Członek Komisji</w:t>
      </w:r>
    </w:p>
    <w:p w14:paraId="16E8F1ED" w14:textId="77777777" w:rsidR="00CC4B63" w:rsidRDefault="00CC4B63" w:rsidP="00D8224D">
      <w:pPr>
        <w:tabs>
          <w:tab w:val="right" w:leader="underscore" w:pos="5103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8A9CAB5" w14:textId="77777777" w:rsidR="002D587E" w:rsidRPr="002D587E" w:rsidRDefault="002D587E" w:rsidP="002D587E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sectPr w:rsidR="002D587E" w:rsidRPr="002D587E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E968E0" w14:textId="77777777" w:rsidR="00DE33F3" w:rsidRDefault="00DE33F3" w:rsidP="00F80A76">
      <w:pPr>
        <w:spacing w:after="0" w:line="240" w:lineRule="auto"/>
      </w:pPr>
      <w:r>
        <w:separator/>
      </w:r>
    </w:p>
  </w:endnote>
  <w:endnote w:type="continuationSeparator" w:id="0">
    <w:p w14:paraId="3FC53A59" w14:textId="77777777" w:rsidR="00DE33F3" w:rsidRDefault="00DE33F3" w:rsidP="00F80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27819645"/>
      <w:docPartObj>
        <w:docPartGallery w:val="Page Numbers (Bottom of Page)"/>
        <w:docPartUnique/>
      </w:docPartObj>
    </w:sdtPr>
    <w:sdtEndPr/>
    <w:sdtContent>
      <w:p w14:paraId="4A78711B" w14:textId="230E5575" w:rsidR="00F80A76" w:rsidRDefault="00F80A7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469501" w14:textId="77777777" w:rsidR="00F80A76" w:rsidRDefault="00F80A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479B39" w14:textId="77777777" w:rsidR="00DE33F3" w:rsidRDefault="00DE33F3" w:rsidP="00F80A76">
      <w:pPr>
        <w:spacing w:after="0" w:line="240" w:lineRule="auto"/>
      </w:pPr>
      <w:r>
        <w:separator/>
      </w:r>
    </w:p>
  </w:footnote>
  <w:footnote w:type="continuationSeparator" w:id="0">
    <w:p w14:paraId="3B9E1F1D" w14:textId="77777777" w:rsidR="00DE33F3" w:rsidRDefault="00DE33F3" w:rsidP="00F80A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87E"/>
    <w:rsid w:val="000E36B3"/>
    <w:rsid w:val="001A076D"/>
    <w:rsid w:val="002D587E"/>
    <w:rsid w:val="00301F81"/>
    <w:rsid w:val="00360F73"/>
    <w:rsid w:val="00405AD8"/>
    <w:rsid w:val="004D14A2"/>
    <w:rsid w:val="00513404"/>
    <w:rsid w:val="00517644"/>
    <w:rsid w:val="00542267"/>
    <w:rsid w:val="00611C23"/>
    <w:rsid w:val="00617CDF"/>
    <w:rsid w:val="00677877"/>
    <w:rsid w:val="006A3402"/>
    <w:rsid w:val="00712C76"/>
    <w:rsid w:val="0071346D"/>
    <w:rsid w:val="00781A09"/>
    <w:rsid w:val="00967F88"/>
    <w:rsid w:val="009C67ED"/>
    <w:rsid w:val="00A36482"/>
    <w:rsid w:val="00A73493"/>
    <w:rsid w:val="00B66A6E"/>
    <w:rsid w:val="00CC4B63"/>
    <w:rsid w:val="00D8224D"/>
    <w:rsid w:val="00DE33F3"/>
    <w:rsid w:val="00E44168"/>
    <w:rsid w:val="00E75B77"/>
    <w:rsid w:val="00F8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3A955"/>
  <w15:chartTrackingRefBased/>
  <w15:docId w15:val="{C13DE239-7E6D-406A-BA19-5E0717A0F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80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0A76"/>
  </w:style>
  <w:style w:type="paragraph" w:styleId="Stopka">
    <w:name w:val="footer"/>
    <w:basedOn w:val="Normalny"/>
    <w:link w:val="StopkaZnak"/>
    <w:uiPriority w:val="99"/>
    <w:unhideWhenUsed/>
    <w:rsid w:val="00F80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0A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284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Wołoszyn Ewa</dc:creator>
  <cp:keywords/>
  <dc:description/>
  <cp:lastModifiedBy>Marek Stefański</cp:lastModifiedBy>
  <cp:revision>9</cp:revision>
  <cp:lastPrinted>2023-11-30T09:44:00Z</cp:lastPrinted>
  <dcterms:created xsi:type="dcterms:W3CDTF">2025-05-23T04:36:00Z</dcterms:created>
  <dcterms:modified xsi:type="dcterms:W3CDTF">2025-05-23T13:12:00Z</dcterms:modified>
</cp:coreProperties>
</file>