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B3" w:rsidRDefault="009423DE" w:rsidP="00A10744">
      <w:pPr>
        <w:pStyle w:val="Nagwek"/>
        <w:tabs>
          <w:tab w:val="left" w:pos="3402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1.15pt;margin-top:27.45pt;width:375.6pt;height:114.25pt;z-index:251660288;mso-height-percent:200;mso-height-percent:200;mso-width-relative:margin;mso-height-relative:margin" strokecolor="white [3212]" strokeweight="0">
            <v:textbox style="mso-fit-shape-to-text:t">
              <w:txbxContent>
                <w:p w:rsidR="0057797B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 xml:space="preserve">AKADEMIA MUZYCZNA </w:t>
                  </w:r>
                </w:p>
                <w:p w:rsidR="00D065B3" w:rsidRPr="00D065B3" w:rsidRDefault="00D065B3" w:rsidP="00D065B3">
                  <w:pPr>
                    <w:spacing w:after="0" w:line="240" w:lineRule="auto"/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</w:pPr>
                  <w:r w:rsidRPr="00D065B3">
                    <w:rPr>
                      <w:rFonts w:ascii="Bookman Old Style" w:hAnsi="Bookman Old Style"/>
                      <w:b/>
                      <w:sz w:val="60"/>
                      <w:szCs w:val="60"/>
                    </w:rPr>
                    <w:t>W KRAKOWIE</w:t>
                  </w:r>
                </w:p>
              </w:txbxContent>
            </v:textbox>
          </v:shape>
        </w:pict>
      </w:r>
      <w:r w:rsidR="0057797B">
        <w:rPr>
          <w:rFonts w:asciiTheme="majorHAnsi" w:hAnsiTheme="majorHAnsi"/>
          <w:b/>
          <w:noProof/>
          <w:sz w:val="56"/>
          <w:szCs w:val="56"/>
          <w:lang w:eastAsia="pl-PL"/>
        </w:rPr>
        <w:drawing>
          <wp:inline distT="0" distB="0" distL="0" distR="0">
            <wp:extent cx="1933575" cy="1933575"/>
            <wp:effectExtent l="19050" t="0" r="9525" b="0"/>
            <wp:docPr id="1" name="Obraz 0" descr="nowe-logo-AM_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we-logo-AM_2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936" cy="193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97B">
        <w:rPr>
          <w:rFonts w:asciiTheme="majorHAnsi" w:hAnsiTheme="majorHAnsi"/>
          <w:sz w:val="40"/>
          <w:szCs w:val="40"/>
        </w:rPr>
        <w:t xml:space="preserve"> </w:t>
      </w:r>
      <w:r w:rsidR="00D065B3" w:rsidRPr="00D065B3">
        <w:rPr>
          <w:rFonts w:ascii="Bookman Old Style" w:hAnsi="Bookman Old Style"/>
          <w:b/>
          <w:sz w:val="40"/>
          <w:szCs w:val="40"/>
        </w:rPr>
        <w:t>WYDZIAŁ INSTRUMENTALNY</w:t>
      </w:r>
      <w:r w:rsidR="0057797B" w:rsidRPr="00D065B3">
        <w:rPr>
          <w:rFonts w:ascii="Bookman Old Style" w:hAnsi="Bookman Old Style"/>
          <w:sz w:val="40"/>
          <w:szCs w:val="40"/>
        </w:rPr>
        <w:t xml:space="preserve"> </w:t>
      </w:r>
      <w:r w:rsidR="0057797B">
        <w:rPr>
          <w:rFonts w:asciiTheme="majorHAnsi" w:hAnsiTheme="majorHAnsi"/>
          <w:sz w:val="40"/>
          <w:szCs w:val="40"/>
        </w:rPr>
        <w:t xml:space="preserve">  </w:t>
      </w:r>
    </w:p>
    <w:p w:rsidR="00D065B3" w:rsidRDefault="009423DE" w:rsidP="00D065B3">
      <w:pPr>
        <w:pStyle w:val="Nagwek"/>
        <w:tabs>
          <w:tab w:val="clear" w:pos="4536"/>
          <w:tab w:val="clear" w:pos="9072"/>
          <w:tab w:val="left" w:pos="3315"/>
        </w:tabs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noProof/>
          <w:sz w:val="40"/>
          <w:szCs w:val="4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60.2pt;margin-top:10.85pt;width:337.5pt;height:0;z-index:251661312" o:connectortype="straight" strokeweight="3.25pt"/>
        </w:pict>
      </w:r>
      <w:r w:rsidR="00D065B3">
        <w:rPr>
          <w:rFonts w:asciiTheme="majorHAnsi" w:hAnsiTheme="majorHAnsi"/>
          <w:sz w:val="40"/>
          <w:szCs w:val="40"/>
        </w:rPr>
        <w:tab/>
      </w:r>
    </w:p>
    <w:p w:rsidR="00A10744" w:rsidRPr="00A10744" w:rsidRDefault="00D065B3" w:rsidP="0057797B">
      <w:pPr>
        <w:pStyle w:val="Nagwek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  </w:t>
      </w:r>
    </w:p>
    <w:p w:rsidR="00A10744" w:rsidRPr="00A41B27" w:rsidRDefault="00A10744" w:rsidP="00A10744">
      <w:pPr>
        <w:pStyle w:val="Nagwek"/>
        <w:tabs>
          <w:tab w:val="left" w:pos="3402"/>
        </w:tabs>
        <w:rPr>
          <w:rFonts w:asciiTheme="majorHAnsi" w:hAnsiTheme="majorHAnsi"/>
          <w:b/>
          <w:sz w:val="52"/>
          <w:szCs w:val="52"/>
        </w:rPr>
      </w:pPr>
      <w:r>
        <w:rPr>
          <w:rFonts w:asciiTheme="majorHAnsi" w:hAnsiTheme="majorHAnsi"/>
          <w:sz w:val="40"/>
          <w:szCs w:val="40"/>
        </w:rPr>
        <w:t xml:space="preserve">                                   </w:t>
      </w:r>
      <w:r w:rsidR="00666BE1">
        <w:rPr>
          <w:rFonts w:asciiTheme="majorHAnsi" w:hAnsiTheme="majorHAnsi"/>
          <w:b/>
          <w:sz w:val="52"/>
          <w:szCs w:val="52"/>
        </w:rPr>
        <w:t>P</w:t>
      </w:r>
      <w:r w:rsidR="00D92407">
        <w:rPr>
          <w:rFonts w:asciiTheme="majorHAnsi" w:hAnsiTheme="majorHAnsi"/>
          <w:b/>
          <w:sz w:val="52"/>
          <w:szCs w:val="52"/>
        </w:rPr>
        <w:t>UBLICZNA OBRONA</w:t>
      </w:r>
    </w:p>
    <w:p w:rsidR="00A10744" w:rsidRPr="00A41B27" w:rsidRDefault="00A10744" w:rsidP="00A10744">
      <w:pPr>
        <w:pStyle w:val="Nagwek"/>
        <w:tabs>
          <w:tab w:val="left" w:pos="3119"/>
          <w:tab w:val="left" w:pos="3261"/>
        </w:tabs>
        <w:rPr>
          <w:rFonts w:asciiTheme="majorHAnsi" w:hAnsiTheme="majorHAnsi"/>
          <w:sz w:val="40"/>
          <w:szCs w:val="40"/>
        </w:rPr>
      </w:pPr>
      <w:r w:rsidRPr="00A41B27">
        <w:rPr>
          <w:rFonts w:asciiTheme="majorHAnsi" w:hAnsiTheme="majorHAnsi"/>
          <w:b/>
          <w:sz w:val="52"/>
          <w:szCs w:val="52"/>
        </w:rPr>
        <w:t xml:space="preserve">                  </w:t>
      </w:r>
      <w:r w:rsidR="00A41B27">
        <w:rPr>
          <w:rFonts w:asciiTheme="majorHAnsi" w:hAnsiTheme="majorHAnsi"/>
          <w:b/>
          <w:sz w:val="52"/>
          <w:szCs w:val="52"/>
        </w:rPr>
        <w:tab/>
      </w:r>
      <w:r w:rsidRPr="00A41B27">
        <w:rPr>
          <w:rFonts w:asciiTheme="majorHAnsi" w:hAnsiTheme="majorHAnsi"/>
          <w:b/>
          <w:sz w:val="52"/>
          <w:szCs w:val="52"/>
        </w:rPr>
        <w:t>PRACY DOKTORSKIEJ</w:t>
      </w:r>
      <w:r w:rsidR="00D065B3" w:rsidRPr="00A41B27">
        <w:rPr>
          <w:rFonts w:asciiTheme="majorHAnsi" w:hAnsiTheme="majorHAnsi"/>
          <w:sz w:val="40"/>
          <w:szCs w:val="40"/>
        </w:rPr>
        <w:t xml:space="preserve"> </w:t>
      </w:r>
      <w:r w:rsidR="00D065B3" w:rsidRPr="00A41B27">
        <w:rPr>
          <w:rFonts w:asciiTheme="majorHAnsi" w:hAnsiTheme="majorHAnsi"/>
          <w:sz w:val="40"/>
          <w:szCs w:val="40"/>
        </w:rPr>
        <w:tab/>
      </w:r>
      <w:r w:rsidR="0057797B" w:rsidRPr="00A41B27">
        <w:rPr>
          <w:rFonts w:asciiTheme="majorHAnsi" w:hAnsiTheme="majorHAnsi"/>
          <w:sz w:val="40"/>
          <w:szCs w:val="40"/>
        </w:rPr>
        <w:t xml:space="preserve">    </w:t>
      </w:r>
    </w:p>
    <w:p w:rsidR="00A10744" w:rsidRPr="00666BE1" w:rsidRDefault="00666BE1" w:rsidP="00666BE1">
      <w:pPr>
        <w:tabs>
          <w:tab w:val="left" w:pos="3119"/>
        </w:tabs>
        <w:rPr>
          <w:rFonts w:asciiTheme="majorHAnsi" w:hAnsiTheme="majorHAnsi"/>
          <w:sz w:val="8"/>
          <w:szCs w:val="8"/>
        </w:rPr>
      </w:pPr>
      <w:r>
        <w:rPr>
          <w:rFonts w:asciiTheme="majorHAnsi" w:hAnsiTheme="majorHAnsi"/>
        </w:rPr>
        <w:tab/>
      </w:r>
    </w:p>
    <w:p w:rsidR="00A10744" w:rsidRPr="00DB058A" w:rsidRDefault="00300A63" w:rsidP="00EA058F">
      <w:pPr>
        <w:ind w:left="3120"/>
        <w:jc w:val="both"/>
        <w:rPr>
          <w:b/>
          <w:i/>
          <w:sz w:val="32"/>
          <w:szCs w:val="32"/>
        </w:rPr>
      </w:pPr>
      <w:r w:rsidRPr="00300A63">
        <w:rPr>
          <w:b/>
          <w:i/>
          <w:sz w:val="32"/>
          <w:szCs w:val="32"/>
        </w:rPr>
        <w:t>Różnorodność strukturalna, stylistyczna i ekspresyjna w sonacie kontrabasowej drugiej połowy XX wieku w</w:t>
      </w:r>
      <w:r>
        <w:rPr>
          <w:b/>
          <w:i/>
          <w:sz w:val="32"/>
          <w:szCs w:val="32"/>
        </w:rPr>
        <w:t> </w:t>
      </w:r>
      <w:r w:rsidRPr="00300A63">
        <w:rPr>
          <w:b/>
          <w:i/>
          <w:sz w:val="32"/>
          <w:szCs w:val="32"/>
        </w:rPr>
        <w:t xml:space="preserve">kontekście interpretacji i doboru środków wykonawczych na przykładzie kompozycji F. Hertla, M. Weinberga i F. </w:t>
      </w:r>
      <w:proofErr w:type="spellStart"/>
      <w:r w:rsidRPr="00300A63">
        <w:rPr>
          <w:b/>
          <w:i/>
          <w:sz w:val="32"/>
          <w:szCs w:val="32"/>
        </w:rPr>
        <w:t>Proto</w:t>
      </w:r>
      <w:proofErr w:type="spellEnd"/>
      <w:r w:rsidR="00EA058F" w:rsidRPr="00DB058A">
        <w:rPr>
          <w:b/>
          <w:i/>
          <w:sz w:val="32"/>
          <w:szCs w:val="32"/>
        </w:rPr>
        <w:t>.</w:t>
      </w:r>
    </w:p>
    <w:p w:rsidR="00A10744" w:rsidRPr="00A41B27" w:rsidRDefault="009423DE" w:rsidP="00A10744">
      <w:pPr>
        <w:tabs>
          <w:tab w:val="left" w:pos="3120"/>
        </w:tabs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32"/>
          <w:szCs w:val="32"/>
          <w:lang w:eastAsia="pl-PL"/>
        </w:rPr>
        <w:pict>
          <v:shape id="_x0000_s1030" type="#_x0000_t32" style="position:absolute;margin-left:151.2pt;margin-top:6.55pt;width:5in;height:.05pt;z-index:251662336" o:connectortype="straight" strokeweight="3.25pt"/>
        </w:pict>
      </w:r>
      <w:r w:rsidR="00A10744" w:rsidRPr="00A41B27">
        <w:rPr>
          <w:rFonts w:asciiTheme="majorHAnsi" w:hAnsiTheme="majorHAnsi"/>
          <w:sz w:val="32"/>
          <w:szCs w:val="32"/>
        </w:rPr>
        <w:tab/>
      </w:r>
    </w:p>
    <w:p w:rsidR="00A10744" w:rsidRPr="0038009B" w:rsidRDefault="00A10744" w:rsidP="00A41B27">
      <w:pPr>
        <w:tabs>
          <w:tab w:val="left" w:pos="3120"/>
        </w:tabs>
        <w:rPr>
          <w:rFonts w:asciiTheme="majorHAnsi" w:hAnsiTheme="majorHAnsi"/>
          <w:b/>
          <w:sz w:val="52"/>
          <w:szCs w:val="52"/>
          <w:lang w:val="de-AT"/>
        </w:rPr>
      </w:pPr>
      <w:r w:rsidRPr="00A41B27">
        <w:rPr>
          <w:rFonts w:asciiTheme="majorHAnsi" w:hAnsiTheme="majorHAnsi"/>
          <w:sz w:val="32"/>
          <w:szCs w:val="32"/>
        </w:rPr>
        <w:tab/>
      </w:r>
      <w:proofErr w:type="spellStart"/>
      <w:r w:rsidR="00DB058A">
        <w:rPr>
          <w:rFonts w:asciiTheme="majorHAnsi" w:hAnsiTheme="majorHAnsi"/>
          <w:b/>
          <w:sz w:val="52"/>
          <w:szCs w:val="52"/>
          <w:lang w:val="de-AT"/>
        </w:rPr>
        <w:t>m</w:t>
      </w:r>
      <w:r w:rsidRPr="0038009B">
        <w:rPr>
          <w:rFonts w:asciiTheme="majorHAnsi" w:hAnsiTheme="majorHAnsi"/>
          <w:b/>
          <w:sz w:val="52"/>
          <w:szCs w:val="52"/>
          <w:lang w:val="de-AT"/>
        </w:rPr>
        <w:t>gr</w:t>
      </w:r>
      <w:proofErr w:type="spellEnd"/>
      <w:r w:rsidR="0038009B">
        <w:rPr>
          <w:rFonts w:asciiTheme="majorHAnsi" w:hAnsiTheme="majorHAnsi"/>
          <w:b/>
          <w:sz w:val="52"/>
          <w:szCs w:val="52"/>
          <w:lang w:val="de-AT"/>
        </w:rPr>
        <w:t xml:space="preserve"> </w:t>
      </w:r>
      <w:r w:rsidR="00300A63">
        <w:rPr>
          <w:rFonts w:asciiTheme="majorHAnsi" w:hAnsiTheme="majorHAnsi"/>
          <w:b/>
          <w:sz w:val="52"/>
          <w:szCs w:val="52"/>
          <w:lang w:val="de-AT"/>
        </w:rPr>
        <w:t>KRZYSZTOF FIRLUS</w:t>
      </w:r>
      <w:r w:rsidRPr="0038009B">
        <w:rPr>
          <w:rFonts w:asciiTheme="majorHAnsi" w:hAnsiTheme="majorHAnsi"/>
          <w:b/>
          <w:sz w:val="52"/>
          <w:szCs w:val="52"/>
          <w:lang w:val="de-AT"/>
        </w:rPr>
        <w:t xml:space="preserve"> </w:t>
      </w:r>
    </w:p>
    <w:p w:rsidR="00A10744" w:rsidRPr="00D92407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sz w:val="28"/>
          <w:szCs w:val="28"/>
          <w:lang w:val="en-US"/>
        </w:rPr>
      </w:pPr>
      <w:r w:rsidRPr="00D92407">
        <w:rPr>
          <w:rFonts w:asciiTheme="majorHAnsi" w:hAnsiTheme="majorHAnsi"/>
          <w:sz w:val="52"/>
          <w:szCs w:val="52"/>
          <w:lang w:val="en-US"/>
        </w:rPr>
        <w:t xml:space="preserve">                   </w:t>
      </w:r>
      <w:r w:rsidR="00A41B27" w:rsidRPr="00D92407">
        <w:rPr>
          <w:rFonts w:asciiTheme="majorHAnsi" w:hAnsiTheme="majorHAnsi"/>
          <w:sz w:val="52"/>
          <w:szCs w:val="52"/>
          <w:lang w:val="en-US"/>
        </w:rPr>
        <w:tab/>
      </w:r>
      <w:proofErr w:type="spellStart"/>
      <w:r w:rsidRPr="00D92407">
        <w:rPr>
          <w:rFonts w:asciiTheme="majorHAnsi" w:hAnsiTheme="majorHAnsi"/>
          <w:sz w:val="28"/>
          <w:szCs w:val="28"/>
          <w:lang w:val="en-US"/>
        </w:rPr>
        <w:t>Promotor</w:t>
      </w:r>
      <w:proofErr w:type="spellEnd"/>
      <w:r w:rsidRPr="00D92407">
        <w:rPr>
          <w:rFonts w:asciiTheme="majorHAnsi" w:hAnsiTheme="majorHAnsi"/>
          <w:sz w:val="28"/>
          <w:szCs w:val="28"/>
          <w:lang w:val="en-US"/>
        </w:rPr>
        <w:t xml:space="preserve">: </w:t>
      </w:r>
    </w:p>
    <w:p w:rsidR="00511232" w:rsidRPr="00300A63" w:rsidRDefault="00A10744" w:rsidP="00736AA4">
      <w:pPr>
        <w:tabs>
          <w:tab w:val="left" w:pos="3119"/>
          <w:tab w:val="left" w:pos="3270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D92407">
        <w:rPr>
          <w:rFonts w:asciiTheme="majorHAnsi" w:hAnsiTheme="majorHAnsi"/>
          <w:sz w:val="28"/>
          <w:szCs w:val="28"/>
          <w:lang w:val="en-US"/>
        </w:rPr>
        <w:tab/>
      </w:r>
      <w:proofErr w:type="spellStart"/>
      <w:r w:rsidR="00300A63" w:rsidRPr="00D92407">
        <w:rPr>
          <w:rFonts w:asciiTheme="majorHAnsi" w:hAnsiTheme="majorHAnsi"/>
          <w:b/>
          <w:sz w:val="28"/>
          <w:szCs w:val="28"/>
          <w:lang w:val="en-US"/>
        </w:rPr>
        <w:t>dr</w:t>
      </w:r>
      <w:proofErr w:type="spellEnd"/>
      <w:r w:rsidR="00300A63" w:rsidRPr="00D92407">
        <w:rPr>
          <w:rFonts w:asciiTheme="majorHAnsi" w:hAnsiTheme="majorHAnsi"/>
          <w:b/>
          <w:sz w:val="28"/>
          <w:szCs w:val="28"/>
          <w:lang w:val="en-US"/>
        </w:rPr>
        <w:t xml:space="preserve"> hab. </w:t>
      </w:r>
      <w:r w:rsidR="00300A63">
        <w:rPr>
          <w:rFonts w:asciiTheme="majorHAnsi" w:hAnsiTheme="majorHAnsi"/>
          <w:b/>
          <w:sz w:val="28"/>
          <w:szCs w:val="28"/>
        </w:rPr>
        <w:t>Marek Kalinowski</w:t>
      </w:r>
      <w:r w:rsidR="00511232">
        <w:rPr>
          <w:rFonts w:asciiTheme="majorHAnsi" w:hAnsiTheme="majorHAnsi"/>
          <w:b/>
          <w:sz w:val="28"/>
          <w:szCs w:val="28"/>
        </w:rPr>
        <w:t xml:space="preserve"> </w:t>
      </w:r>
    </w:p>
    <w:p w:rsidR="0057797B" w:rsidRPr="0038009B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sz w:val="28"/>
          <w:szCs w:val="28"/>
        </w:rPr>
      </w:pPr>
      <w:r w:rsidRPr="0038009B">
        <w:rPr>
          <w:rFonts w:asciiTheme="majorHAnsi" w:hAnsiTheme="majorHAnsi"/>
          <w:sz w:val="28"/>
          <w:szCs w:val="28"/>
        </w:rPr>
        <w:tab/>
        <w:t>Recenzenci:</w:t>
      </w:r>
    </w:p>
    <w:p w:rsidR="00736AA4" w:rsidRPr="00EA058F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38009B">
        <w:rPr>
          <w:rFonts w:asciiTheme="majorHAnsi" w:hAnsiTheme="majorHAnsi"/>
          <w:sz w:val="28"/>
          <w:szCs w:val="28"/>
        </w:rPr>
        <w:tab/>
      </w:r>
      <w:r w:rsidR="00300A63" w:rsidRPr="00300A63">
        <w:rPr>
          <w:rFonts w:asciiTheme="majorHAnsi" w:hAnsiTheme="majorHAnsi"/>
          <w:b/>
          <w:sz w:val="28"/>
          <w:szCs w:val="28"/>
        </w:rPr>
        <w:t>dr hab. Grzegorz Wieczorek</w:t>
      </w:r>
      <w:r w:rsidR="00300A63">
        <w:rPr>
          <w:rFonts w:ascii="Cambria" w:hAnsi="Cambria"/>
          <w:b/>
          <w:sz w:val="28"/>
          <w:szCs w:val="28"/>
        </w:rPr>
        <w:t xml:space="preserve"> </w:t>
      </w:r>
      <w:r w:rsidR="00DB058A">
        <w:rPr>
          <w:rFonts w:ascii="Cambria" w:hAnsi="Cambria"/>
          <w:b/>
          <w:sz w:val="28"/>
          <w:szCs w:val="28"/>
        </w:rPr>
        <w:t>AM Ł</w:t>
      </w:r>
      <w:r w:rsidR="00300A63">
        <w:rPr>
          <w:rFonts w:ascii="Cambria" w:hAnsi="Cambria"/>
          <w:b/>
          <w:sz w:val="28"/>
          <w:szCs w:val="28"/>
        </w:rPr>
        <w:t>ódź</w:t>
      </w:r>
    </w:p>
    <w:p w:rsidR="00736AA4" w:rsidRPr="00300A63" w:rsidRDefault="00736AA4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EA058F">
        <w:rPr>
          <w:rFonts w:asciiTheme="majorHAnsi" w:hAnsiTheme="majorHAnsi"/>
          <w:b/>
          <w:sz w:val="28"/>
          <w:szCs w:val="28"/>
        </w:rPr>
        <w:tab/>
      </w:r>
      <w:r w:rsidR="00300A63">
        <w:rPr>
          <w:rFonts w:asciiTheme="majorHAnsi" w:hAnsiTheme="majorHAnsi"/>
          <w:b/>
          <w:sz w:val="28"/>
          <w:szCs w:val="28"/>
        </w:rPr>
        <w:t>dr hab. Adam Bogacki UMFC Warszawa</w:t>
      </w:r>
    </w:p>
    <w:p w:rsidR="00A41B27" w:rsidRPr="00300A63" w:rsidRDefault="00A41B27" w:rsidP="00736AA4">
      <w:pPr>
        <w:tabs>
          <w:tab w:val="left" w:pos="3119"/>
        </w:tabs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p w:rsidR="00736AA4" w:rsidRPr="00300A63" w:rsidRDefault="009423DE" w:rsidP="00736AA4">
      <w:pPr>
        <w:tabs>
          <w:tab w:val="left" w:pos="311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pl-PL"/>
        </w:rPr>
        <w:pict>
          <v:shape id="_x0000_s1031" type="#_x0000_t32" style="position:absolute;margin-left:151.2pt;margin-top:5.9pt;width:5in;height:.05pt;z-index:251663360" o:connectortype="straight" strokeweight="3.25pt"/>
        </w:pict>
      </w:r>
      <w:r w:rsidR="00736AA4" w:rsidRPr="00300A63">
        <w:rPr>
          <w:rFonts w:asciiTheme="majorHAnsi" w:hAnsiTheme="majorHAnsi"/>
          <w:sz w:val="28"/>
          <w:szCs w:val="28"/>
        </w:rPr>
        <w:tab/>
      </w:r>
    </w:p>
    <w:p w:rsidR="00736AA4" w:rsidRPr="00A41B27" w:rsidRDefault="00666BE1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300A63">
        <w:rPr>
          <w:rFonts w:asciiTheme="majorHAnsi" w:hAnsiTheme="majorHAnsi"/>
          <w:sz w:val="28"/>
          <w:szCs w:val="28"/>
        </w:rPr>
        <w:tab/>
      </w:r>
      <w:r w:rsidR="00D92407">
        <w:rPr>
          <w:rFonts w:asciiTheme="majorHAnsi" w:hAnsiTheme="majorHAnsi"/>
          <w:b/>
          <w:sz w:val="48"/>
          <w:szCs w:val="48"/>
        </w:rPr>
        <w:t>29</w:t>
      </w:r>
      <w:r w:rsidR="0094342D">
        <w:rPr>
          <w:rFonts w:asciiTheme="majorHAnsi" w:hAnsiTheme="majorHAnsi"/>
          <w:b/>
          <w:sz w:val="48"/>
          <w:szCs w:val="48"/>
        </w:rPr>
        <w:t xml:space="preserve"> </w:t>
      </w:r>
      <w:r w:rsidR="00300A63">
        <w:rPr>
          <w:rFonts w:asciiTheme="majorHAnsi" w:hAnsiTheme="majorHAnsi"/>
          <w:b/>
          <w:sz w:val="48"/>
          <w:szCs w:val="48"/>
        </w:rPr>
        <w:t>maja</w:t>
      </w:r>
      <w:r>
        <w:rPr>
          <w:rFonts w:asciiTheme="majorHAnsi" w:hAnsiTheme="majorHAnsi"/>
          <w:b/>
          <w:sz w:val="48"/>
          <w:szCs w:val="48"/>
        </w:rPr>
        <w:t xml:space="preserve"> </w:t>
      </w:r>
      <w:r w:rsidR="00736AA4" w:rsidRPr="00A41B27">
        <w:rPr>
          <w:rFonts w:asciiTheme="majorHAnsi" w:hAnsiTheme="majorHAnsi"/>
          <w:b/>
          <w:sz w:val="48"/>
          <w:szCs w:val="48"/>
        </w:rPr>
        <w:t>201</w:t>
      </w:r>
      <w:r w:rsidR="00300A63">
        <w:rPr>
          <w:rFonts w:asciiTheme="majorHAnsi" w:hAnsiTheme="majorHAnsi"/>
          <w:b/>
          <w:sz w:val="48"/>
          <w:szCs w:val="48"/>
        </w:rPr>
        <w:t>7</w:t>
      </w:r>
      <w:r w:rsidR="00736AA4" w:rsidRPr="00A41B27">
        <w:rPr>
          <w:rFonts w:asciiTheme="majorHAnsi" w:hAnsiTheme="majorHAnsi"/>
          <w:b/>
          <w:sz w:val="44"/>
          <w:szCs w:val="44"/>
        </w:rPr>
        <w:t>,</w:t>
      </w:r>
      <w:r w:rsidR="00A41B27" w:rsidRPr="00A41B27">
        <w:rPr>
          <w:rFonts w:asciiTheme="majorHAnsi" w:hAnsiTheme="majorHAnsi"/>
          <w:b/>
          <w:sz w:val="44"/>
          <w:szCs w:val="44"/>
        </w:rPr>
        <w:t xml:space="preserve"> </w:t>
      </w:r>
      <w:r w:rsidR="00736AA4" w:rsidRPr="00A41B27">
        <w:rPr>
          <w:rFonts w:asciiTheme="majorHAnsi" w:hAnsiTheme="majorHAnsi"/>
          <w:b/>
          <w:sz w:val="44"/>
          <w:szCs w:val="44"/>
        </w:rPr>
        <w:t>godz.</w:t>
      </w:r>
      <w:r w:rsidR="00A41B27">
        <w:rPr>
          <w:rFonts w:asciiTheme="majorHAnsi" w:hAnsiTheme="majorHAnsi"/>
          <w:b/>
          <w:sz w:val="44"/>
          <w:szCs w:val="44"/>
        </w:rPr>
        <w:t xml:space="preserve"> </w:t>
      </w:r>
      <w:r w:rsidR="00EA058F">
        <w:rPr>
          <w:rFonts w:asciiTheme="majorHAnsi" w:hAnsiTheme="majorHAnsi"/>
          <w:b/>
          <w:sz w:val="44"/>
          <w:szCs w:val="44"/>
        </w:rPr>
        <w:t>1</w:t>
      </w:r>
      <w:r w:rsidR="00D92407">
        <w:rPr>
          <w:rFonts w:asciiTheme="majorHAnsi" w:hAnsiTheme="majorHAnsi"/>
          <w:b/>
          <w:sz w:val="44"/>
          <w:szCs w:val="44"/>
        </w:rPr>
        <w:t>6</w:t>
      </w:r>
      <w:r w:rsidR="00EA058F">
        <w:rPr>
          <w:rFonts w:asciiTheme="majorHAnsi" w:hAnsiTheme="majorHAnsi"/>
          <w:b/>
          <w:sz w:val="44"/>
          <w:szCs w:val="44"/>
        </w:rPr>
        <w:t>:0</w:t>
      </w:r>
      <w:r w:rsidR="00736AA4" w:rsidRPr="00A41B27">
        <w:rPr>
          <w:rFonts w:asciiTheme="majorHAnsi" w:hAnsiTheme="majorHAnsi"/>
          <w:b/>
          <w:sz w:val="44"/>
          <w:szCs w:val="44"/>
        </w:rPr>
        <w:t>0</w:t>
      </w:r>
    </w:p>
    <w:p w:rsidR="00666BE1" w:rsidRDefault="00736AA4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 w:rsidRPr="00A41B27">
        <w:rPr>
          <w:rFonts w:asciiTheme="majorHAnsi" w:hAnsiTheme="majorHAnsi"/>
          <w:b/>
          <w:sz w:val="44"/>
          <w:szCs w:val="44"/>
        </w:rPr>
        <w:tab/>
        <w:t>Sala</w:t>
      </w:r>
      <w:r w:rsidR="0094342D">
        <w:rPr>
          <w:rFonts w:asciiTheme="majorHAnsi" w:hAnsiTheme="majorHAnsi"/>
          <w:b/>
          <w:sz w:val="44"/>
          <w:szCs w:val="44"/>
        </w:rPr>
        <w:t xml:space="preserve"> </w:t>
      </w:r>
      <w:r w:rsidR="00D92407">
        <w:rPr>
          <w:rFonts w:asciiTheme="majorHAnsi" w:hAnsiTheme="majorHAnsi"/>
          <w:b/>
          <w:sz w:val="44"/>
          <w:szCs w:val="44"/>
        </w:rPr>
        <w:t>Senatu</w:t>
      </w:r>
      <w:r w:rsidR="00EA058F">
        <w:rPr>
          <w:rFonts w:asciiTheme="majorHAnsi" w:hAnsiTheme="majorHAnsi"/>
          <w:b/>
          <w:sz w:val="44"/>
          <w:szCs w:val="44"/>
        </w:rPr>
        <w:t xml:space="preserve"> </w:t>
      </w:r>
      <w:r w:rsidR="0094342D">
        <w:rPr>
          <w:rFonts w:asciiTheme="majorHAnsi" w:hAnsiTheme="majorHAnsi"/>
          <w:b/>
          <w:sz w:val="44"/>
          <w:szCs w:val="44"/>
        </w:rPr>
        <w:t>AM w Krakowie</w:t>
      </w:r>
      <w:r w:rsidR="00CE170B" w:rsidRPr="00A41B27">
        <w:rPr>
          <w:rFonts w:asciiTheme="majorHAnsi" w:hAnsiTheme="majorHAnsi"/>
          <w:b/>
          <w:sz w:val="44"/>
          <w:szCs w:val="44"/>
        </w:rPr>
        <w:t>,</w:t>
      </w:r>
    </w:p>
    <w:p w:rsidR="00736AA4" w:rsidRPr="00A41B27" w:rsidRDefault="00666BE1" w:rsidP="00736AA4">
      <w:pPr>
        <w:tabs>
          <w:tab w:val="left" w:pos="3119"/>
        </w:tabs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ab/>
      </w:r>
      <w:r w:rsidR="00CE170B" w:rsidRPr="00A41B27">
        <w:rPr>
          <w:rFonts w:asciiTheme="majorHAnsi" w:hAnsiTheme="majorHAnsi"/>
          <w:b/>
          <w:sz w:val="44"/>
          <w:szCs w:val="44"/>
        </w:rPr>
        <w:t>ul. św. Tomasza 43</w:t>
      </w:r>
    </w:p>
    <w:sectPr w:rsidR="00736AA4" w:rsidRPr="00A41B27" w:rsidSect="00EA058F">
      <w:pgSz w:w="11906" w:h="16838"/>
      <w:pgMar w:top="426" w:right="1133" w:bottom="568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F5C" w:rsidRDefault="007B4F5C" w:rsidP="0057797B">
      <w:pPr>
        <w:spacing w:after="0" w:line="240" w:lineRule="auto"/>
      </w:pPr>
      <w:r>
        <w:separator/>
      </w:r>
    </w:p>
  </w:endnote>
  <w:endnote w:type="continuationSeparator" w:id="0">
    <w:p w:rsidR="007B4F5C" w:rsidRDefault="007B4F5C" w:rsidP="0057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F5C" w:rsidRDefault="007B4F5C" w:rsidP="0057797B">
      <w:pPr>
        <w:spacing w:after="0" w:line="240" w:lineRule="auto"/>
      </w:pPr>
      <w:r>
        <w:separator/>
      </w:r>
    </w:p>
  </w:footnote>
  <w:footnote w:type="continuationSeparator" w:id="0">
    <w:p w:rsidR="007B4F5C" w:rsidRDefault="007B4F5C" w:rsidP="00577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97B"/>
    <w:rsid w:val="001919BF"/>
    <w:rsid w:val="0023176F"/>
    <w:rsid w:val="0026065D"/>
    <w:rsid w:val="00300A63"/>
    <w:rsid w:val="0038009B"/>
    <w:rsid w:val="0042724E"/>
    <w:rsid w:val="00511232"/>
    <w:rsid w:val="0055748D"/>
    <w:rsid w:val="0057797B"/>
    <w:rsid w:val="00582BE8"/>
    <w:rsid w:val="005D0DDF"/>
    <w:rsid w:val="005F11D3"/>
    <w:rsid w:val="005F6D76"/>
    <w:rsid w:val="00662BA8"/>
    <w:rsid w:val="00666BE1"/>
    <w:rsid w:val="006A0033"/>
    <w:rsid w:val="006C672A"/>
    <w:rsid w:val="00702583"/>
    <w:rsid w:val="00736AA4"/>
    <w:rsid w:val="00760193"/>
    <w:rsid w:val="007B4F5C"/>
    <w:rsid w:val="0094065D"/>
    <w:rsid w:val="009423DE"/>
    <w:rsid w:val="0094342D"/>
    <w:rsid w:val="009533AB"/>
    <w:rsid w:val="00A10744"/>
    <w:rsid w:val="00A31BC6"/>
    <w:rsid w:val="00A41B27"/>
    <w:rsid w:val="00AD28C3"/>
    <w:rsid w:val="00B26C67"/>
    <w:rsid w:val="00B30347"/>
    <w:rsid w:val="00BB1DD9"/>
    <w:rsid w:val="00BF2CA1"/>
    <w:rsid w:val="00C75D95"/>
    <w:rsid w:val="00CE170B"/>
    <w:rsid w:val="00D065B3"/>
    <w:rsid w:val="00D53FAF"/>
    <w:rsid w:val="00D92407"/>
    <w:rsid w:val="00DB058A"/>
    <w:rsid w:val="00EA0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9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97B"/>
  </w:style>
  <w:style w:type="paragraph" w:styleId="Stopka">
    <w:name w:val="footer"/>
    <w:basedOn w:val="Normalny"/>
    <w:link w:val="StopkaZnak"/>
    <w:uiPriority w:val="99"/>
    <w:semiHidden/>
    <w:unhideWhenUsed/>
    <w:rsid w:val="00577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797B"/>
  </w:style>
  <w:style w:type="paragraph" w:styleId="Tekstdymka">
    <w:name w:val="Balloon Text"/>
    <w:basedOn w:val="Normalny"/>
    <w:link w:val="TekstdymkaZnak"/>
    <w:uiPriority w:val="99"/>
    <w:semiHidden/>
    <w:unhideWhenUsed/>
    <w:rsid w:val="0057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E01FD-B108-49E5-9C8C-52A216F67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user</cp:lastModifiedBy>
  <cp:revision>17</cp:revision>
  <cp:lastPrinted>2016-10-07T09:48:00Z</cp:lastPrinted>
  <dcterms:created xsi:type="dcterms:W3CDTF">2014-11-04T09:13:00Z</dcterms:created>
  <dcterms:modified xsi:type="dcterms:W3CDTF">2017-05-18T12:20:00Z</dcterms:modified>
</cp:coreProperties>
</file>