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3D" w:rsidRPr="00B4183D" w:rsidRDefault="00B4183D" w:rsidP="00B4183D">
      <w:pPr>
        <w:spacing w:after="0"/>
        <w:jc w:val="center"/>
        <w:rPr>
          <w:rFonts w:ascii="Cambria" w:hAnsi="Cambria" w:cs="Calibri"/>
          <w:b/>
          <w:sz w:val="28"/>
          <w:szCs w:val="32"/>
        </w:rPr>
      </w:pPr>
      <w:r w:rsidRPr="00B4183D">
        <w:rPr>
          <w:rFonts w:ascii="Cambria" w:hAnsi="Cambria" w:cs="Calibri"/>
          <w:b/>
          <w:sz w:val="28"/>
          <w:szCs w:val="32"/>
        </w:rPr>
        <w:t>Załącznik nr 1.</w:t>
      </w:r>
    </w:p>
    <w:p w:rsidR="005F5C42" w:rsidRPr="00B33272" w:rsidRDefault="005F5C42" w:rsidP="00B4183D">
      <w:pPr>
        <w:spacing w:after="0"/>
        <w:jc w:val="center"/>
        <w:rPr>
          <w:rFonts w:ascii="Cambria" w:hAnsi="Cambria" w:cs="Calibri"/>
          <w:b/>
          <w:sz w:val="32"/>
          <w:szCs w:val="32"/>
        </w:rPr>
      </w:pPr>
      <w:r w:rsidRPr="00B33272">
        <w:rPr>
          <w:rFonts w:ascii="Cambria" w:hAnsi="Cambria" w:cs="Calibri"/>
          <w:b/>
          <w:sz w:val="32"/>
          <w:szCs w:val="32"/>
        </w:rPr>
        <w:t>Zasady dyplomowania</w:t>
      </w:r>
    </w:p>
    <w:p w:rsidR="005F5C42" w:rsidRDefault="005F5C42" w:rsidP="005F5C42">
      <w:pPr>
        <w:spacing w:after="0"/>
        <w:rPr>
          <w:rFonts w:ascii="Cambria" w:hAnsi="Cambria" w:cs="Calibri"/>
          <w:sz w:val="24"/>
          <w:szCs w:val="24"/>
        </w:rPr>
      </w:pPr>
    </w:p>
    <w:p w:rsidR="005F5C42" w:rsidRPr="00132740" w:rsidRDefault="005F5C42" w:rsidP="005F5C42">
      <w:pPr>
        <w:spacing w:after="0"/>
        <w:rPr>
          <w:rFonts w:asciiTheme="majorHAnsi" w:hAnsiTheme="majorHAnsi"/>
          <w:sz w:val="24"/>
          <w:szCs w:val="24"/>
          <w:shd w:val="clear" w:color="auto" w:fill="FFFFFF"/>
        </w:rPr>
      </w:pPr>
    </w:p>
    <w:p w:rsid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Zakres pracy dyplomowej licencjackiej obejmuje przygotowanie oraz wykonanie pracy artystycznej w ramach dyplomowego egzaminu licencjackiego</w:t>
      </w:r>
    </w:p>
    <w:p w:rsid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Zakres pracy dyplomowej magisterskiej obejmuje przygotowanie i wykonanie pracy artystycznej w ramach dyplomowego egzaminu magisterskiego oraz przygotowanie i obronę pracy pisemnej związanej z kierunkiem studiów  </w:t>
      </w:r>
      <w:r w:rsidRPr="00616B95">
        <w:rPr>
          <w:rFonts w:ascii="Cambria" w:hAnsi="Cambria"/>
          <w:i/>
          <w:sz w:val="24"/>
        </w:rPr>
        <w:t>wokalistyka</w:t>
      </w:r>
    </w:p>
    <w:p w:rsidR="005F5C42" w:rsidRPr="00CD3A58" w:rsidRDefault="00CD3A58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CD3A58">
        <w:rPr>
          <w:rFonts w:ascii="Cambria" w:hAnsi="Cambria"/>
          <w:sz w:val="24"/>
        </w:rPr>
        <w:t>Na studiach II. stopnia pisemną p</w:t>
      </w:r>
      <w:r w:rsidR="005F5C42" w:rsidRPr="00CD3A58">
        <w:rPr>
          <w:rFonts w:ascii="Cambria" w:hAnsi="Cambria"/>
          <w:sz w:val="24"/>
        </w:rPr>
        <w:t xml:space="preserve">racę magisterską student przygotowuje pod kierunkiem nauczyciela akademickiego posiadającego co najmniej stopień doktora. </w:t>
      </w:r>
      <w:r w:rsidRPr="00CD3A58">
        <w:rPr>
          <w:rFonts w:ascii="Cambria" w:hAnsi="Cambria"/>
          <w:sz w:val="24"/>
        </w:rPr>
        <w:t>Dziekan</w:t>
      </w:r>
      <w:r w:rsidR="005F5C42" w:rsidRPr="00CD3A58">
        <w:rPr>
          <w:rFonts w:ascii="Cambria" w:hAnsi="Cambria"/>
          <w:sz w:val="24"/>
        </w:rPr>
        <w:t xml:space="preserve"> w wyjątkowych wypadkach może upoważnić do prowadzenia takiej pracy nauczyciela akademickiego niespełniającego powyższych wymogów.</w:t>
      </w:r>
    </w:p>
    <w:p w:rsid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Wymagania szczegółowe dotyczące dyplomowych prac artystycznych na I </w:t>
      </w:r>
      <w:proofErr w:type="spellStart"/>
      <w:r>
        <w:rPr>
          <w:rFonts w:ascii="Cambria" w:hAnsi="Cambria"/>
          <w:sz w:val="24"/>
        </w:rPr>
        <w:t>i</w:t>
      </w:r>
      <w:proofErr w:type="spellEnd"/>
      <w:r>
        <w:rPr>
          <w:rFonts w:ascii="Cambria" w:hAnsi="Cambria"/>
          <w:sz w:val="24"/>
        </w:rPr>
        <w:t xml:space="preserve"> II stopniu studiów, zawarte są w </w:t>
      </w:r>
      <w:r w:rsidR="008645E1">
        <w:rPr>
          <w:rFonts w:ascii="Cambria" w:hAnsi="Cambria"/>
          <w:sz w:val="24"/>
        </w:rPr>
        <w:t xml:space="preserve">załączniku </w:t>
      </w:r>
      <w:r w:rsidR="00B4183D">
        <w:rPr>
          <w:rFonts w:ascii="Cambria" w:hAnsi="Cambria"/>
          <w:sz w:val="24"/>
        </w:rPr>
        <w:t>nr 2.</w:t>
      </w:r>
    </w:p>
    <w:p w:rsid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Warunkiem dopuszczenia studenta do egzaminu dyplomowego jest złożenie wszystkich wymaganych dokumentów na 10 dni przed terminem pierwszego egzaminu.</w:t>
      </w:r>
    </w:p>
    <w:p w:rsidR="005F5C42" w:rsidRPr="00870377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>Praca artystyczna na studiach licencjackich przygotowywana jest pod kierunkie</w:t>
      </w:r>
      <w:r>
        <w:rPr>
          <w:rFonts w:asciiTheme="majorHAnsi" w:hAnsiTheme="majorHAnsi"/>
          <w:sz w:val="24"/>
          <w:szCs w:val="24"/>
        </w:rPr>
        <w:t>m pedagoga</w:t>
      </w:r>
      <w:r w:rsidRPr="00870377">
        <w:rPr>
          <w:rFonts w:asciiTheme="majorHAnsi" w:hAnsiTheme="majorHAnsi"/>
          <w:sz w:val="24"/>
          <w:szCs w:val="24"/>
        </w:rPr>
        <w:t xml:space="preserve"> przedmiotu głównego. Egzamin dyplomowy odbywa się przed co najmniej trzyosobową komisją</w:t>
      </w:r>
      <w:r>
        <w:rPr>
          <w:rFonts w:asciiTheme="majorHAnsi" w:hAnsiTheme="majorHAnsi"/>
          <w:sz w:val="24"/>
          <w:szCs w:val="24"/>
        </w:rPr>
        <w:t xml:space="preserve"> powołaną przez Dziekana. </w:t>
      </w:r>
      <w:r w:rsidRPr="00870377">
        <w:rPr>
          <w:rFonts w:asciiTheme="majorHAnsi" w:hAnsiTheme="majorHAnsi"/>
          <w:sz w:val="24"/>
          <w:szCs w:val="24"/>
        </w:rPr>
        <w:t xml:space="preserve">W skład komisji wchodzi </w:t>
      </w:r>
      <w:bookmarkStart w:id="0" w:name="_GoBack"/>
      <w:bookmarkEnd w:id="0"/>
      <w:r w:rsidRPr="00870377">
        <w:rPr>
          <w:rFonts w:asciiTheme="majorHAnsi" w:hAnsiTheme="majorHAnsi"/>
          <w:sz w:val="24"/>
          <w:szCs w:val="24"/>
        </w:rPr>
        <w:t>co najmniej jeden pedagog posiadający stopień doktora habilitowanego.</w:t>
      </w:r>
    </w:p>
    <w:p w:rsidR="005F5C42" w:rsidRPr="00870377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>Praca artystyczna na studiach magisterskich przygotowywana jest pod kierunkiem pedagoga przedmiotu głównego. Egzamin dyplomowy odbywa się przed co najmniej trzyosobową komisją powołaną przez Dziekana. W skład komisji wchodzi co najmniej jeden pedagog posiadający stopień doktora habilitowanego.</w:t>
      </w:r>
    </w:p>
    <w:p w:rsid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 xml:space="preserve">W ramach egzaminu dyplomowego na studiach licencjackich oraz magisterskich praca artystyczna wykonywana jest publicznie i rejestrowana w formie elektronicznej na nośniku CD </w:t>
      </w:r>
      <w:r>
        <w:rPr>
          <w:rFonts w:asciiTheme="majorHAnsi" w:hAnsiTheme="majorHAnsi"/>
          <w:sz w:val="24"/>
          <w:szCs w:val="24"/>
        </w:rPr>
        <w:t>lub DVD, a następnie złożona w d</w:t>
      </w:r>
      <w:r w:rsidRPr="00870377">
        <w:rPr>
          <w:rFonts w:asciiTheme="majorHAnsi" w:hAnsiTheme="majorHAnsi"/>
          <w:sz w:val="24"/>
          <w:szCs w:val="24"/>
        </w:rPr>
        <w:t>ziekanaci</w:t>
      </w:r>
      <w:r>
        <w:rPr>
          <w:rFonts w:asciiTheme="majorHAnsi" w:hAnsiTheme="majorHAnsi"/>
          <w:sz w:val="24"/>
          <w:szCs w:val="24"/>
        </w:rPr>
        <w:t>e</w:t>
      </w:r>
      <w:r w:rsidRPr="00870377">
        <w:rPr>
          <w:rFonts w:asciiTheme="majorHAnsi" w:hAnsiTheme="majorHAnsi"/>
          <w:sz w:val="24"/>
          <w:szCs w:val="24"/>
        </w:rPr>
        <w:t>.</w:t>
      </w:r>
    </w:p>
    <w:p w:rsid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Nagranie z recitalu dyplomowego student dostarcza osobiście do dziekanatu do 30 dni po odbytym recitalu. </w:t>
      </w:r>
      <w:r w:rsidRPr="00870377">
        <w:rPr>
          <w:rFonts w:asciiTheme="majorHAnsi" w:hAnsiTheme="majorHAnsi"/>
          <w:sz w:val="24"/>
          <w:szCs w:val="24"/>
        </w:rPr>
        <w:t xml:space="preserve"> </w:t>
      </w:r>
    </w:p>
    <w:p w:rsidR="005F5C42" w:rsidRP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>Dyplomowej Komisji Egzaminacyjnej przewodnic</w:t>
      </w:r>
      <w:r>
        <w:rPr>
          <w:rFonts w:asciiTheme="majorHAnsi" w:hAnsiTheme="majorHAnsi"/>
          <w:sz w:val="24"/>
          <w:szCs w:val="24"/>
        </w:rPr>
        <w:t xml:space="preserve">zy Dziekan lub wyznacza innego </w:t>
      </w:r>
      <w:proofErr w:type="spellStart"/>
      <w:r>
        <w:rPr>
          <w:rFonts w:asciiTheme="majorHAnsi" w:hAnsiTheme="majorHAnsi"/>
          <w:sz w:val="24"/>
          <w:szCs w:val="24"/>
        </w:rPr>
        <w:t>p</w:t>
      </w:r>
      <w:r w:rsidRPr="00870377">
        <w:rPr>
          <w:rFonts w:asciiTheme="majorHAnsi" w:hAnsiTheme="majorHAnsi"/>
          <w:sz w:val="24"/>
          <w:szCs w:val="24"/>
        </w:rPr>
        <w:t>rzewodniczącego.</w:t>
      </w:r>
      <w:r w:rsidRPr="005F5C42">
        <w:rPr>
          <w:rFonts w:asciiTheme="majorHAnsi" w:hAnsiTheme="majorHAnsi"/>
          <w:color w:val="FFFFFF" w:themeColor="background1"/>
          <w:sz w:val="24"/>
          <w:szCs w:val="24"/>
        </w:rPr>
        <w:t>IV</w:t>
      </w:r>
      <w:proofErr w:type="spellEnd"/>
      <w:r w:rsidRPr="005F5C42">
        <w:rPr>
          <w:rFonts w:asciiTheme="majorHAnsi" w:hAnsiTheme="majorHAnsi"/>
          <w:color w:val="FFFFFF" w:themeColor="background1"/>
          <w:sz w:val="24"/>
          <w:szCs w:val="24"/>
        </w:rPr>
        <w:t xml:space="preserve"> 2016 r.</w:t>
      </w:r>
    </w:p>
    <w:p w:rsidR="005F5C42" w:rsidRPr="00870377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 xml:space="preserve">Temat pracy pisemnej na studiach magisterskich winien być związany </w:t>
      </w:r>
      <w:r w:rsidRPr="00870377">
        <w:rPr>
          <w:rFonts w:asciiTheme="majorHAnsi" w:hAnsiTheme="majorHAnsi"/>
          <w:sz w:val="24"/>
          <w:szCs w:val="24"/>
        </w:rPr>
        <w:br/>
        <w:t>z kierunkiem studiów i jest uzgodnio</w:t>
      </w:r>
      <w:r w:rsidR="0057469E">
        <w:rPr>
          <w:rFonts w:asciiTheme="majorHAnsi" w:hAnsiTheme="majorHAnsi"/>
          <w:sz w:val="24"/>
          <w:szCs w:val="24"/>
        </w:rPr>
        <w:t xml:space="preserve">ny przez studenta z promotorem, </w:t>
      </w:r>
      <w:r w:rsidR="0057469E">
        <w:rPr>
          <w:rFonts w:asciiTheme="majorHAnsi" w:hAnsiTheme="majorHAnsi"/>
          <w:sz w:val="24"/>
          <w:szCs w:val="24"/>
        </w:rPr>
        <w:br/>
      </w:r>
      <w:r w:rsidR="0057469E" w:rsidRPr="00870377">
        <w:rPr>
          <w:rFonts w:asciiTheme="majorHAnsi" w:hAnsiTheme="majorHAnsi"/>
          <w:sz w:val="24"/>
          <w:szCs w:val="24"/>
        </w:rPr>
        <w:t>a w uzasadnionych przypadkach również z Kierownikiem Katedry</w:t>
      </w:r>
      <w:r w:rsidR="0057469E">
        <w:rPr>
          <w:rFonts w:asciiTheme="majorHAnsi" w:hAnsiTheme="majorHAnsi"/>
          <w:sz w:val="24"/>
          <w:szCs w:val="24"/>
        </w:rPr>
        <w:t>.</w:t>
      </w:r>
    </w:p>
    <w:p w:rsidR="005F5C42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 xml:space="preserve">Zakres pracy dyplomowej pisemnej powinien zawierać przedmiot i cel pracy, określać problematykę badawczą, definicje pojęć z obranego zakresu empirycznego, opis aktualnego stanu badań nad obranym tematem, wykaz materiałów źródłowych, a także sformułowanie wniosków lub rozwiązań </w:t>
      </w:r>
      <w:r w:rsidRPr="00870377">
        <w:rPr>
          <w:rFonts w:asciiTheme="majorHAnsi" w:hAnsiTheme="majorHAnsi"/>
          <w:sz w:val="24"/>
          <w:szCs w:val="24"/>
        </w:rPr>
        <w:br/>
        <w:t>z zakresu obranego tematu.</w:t>
      </w:r>
    </w:p>
    <w:p w:rsidR="0057469E" w:rsidRPr="0057469E" w:rsidRDefault="005F5C42" w:rsidP="0057469E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  <w:shd w:val="clear" w:color="auto" w:fill="FFFFFF"/>
        </w:rPr>
        <w:t>Student ma prawo wyboru promotora z zastrzeżeniem, iż tematyka pracy winna być zgodna z zainteresowaniami naukowymi promotora.</w:t>
      </w:r>
    </w:p>
    <w:p w:rsidR="00D650FF" w:rsidRPr="0057469E" w:rsidRDefault="005F5C42" w:rsidP="0057469E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57469E">
        <w:rPr>
          <w:rFonts w:asciiTheme="majorHAnsi" w:hAnsiTheme="majorHAnsi"/>
          <w:sz w:val="24"/>
          <w:szCs w:val="24"/>
          <w:shd w:val="clear" w:color="auto" w:fill="FFFFFF"/>
        </w:rPr>
        <w:t>Na wniosek studenta Dziekan może dokonać zmiany kierującego pisemną pracą dyplomową.</w:t>
      </w:r>
    </w:p>
    <w:p w:rsidR="005F5C42" w:rsidRPr="00D650FF" w:rsidRDefault="00F67B92" w:rsidP="00D650FF">
      <w:pPr>
        <w:pStyle w:val="Akapitzlist"/>
        <w:keepNext/>
        <w:keepLines/>
        <w:numPr>
          <w:ilvl w:val="0"/>
          <w:numId w:val="1"/>
        </w:numPr>
        <w:spacing w:line="240" w:lineRule="auto"/>
        <w:ind w:left="567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D650FF">
        <w:rPr>
          <w:rFonts w:ascii="Cambria" w:hAnsi="Cambria"/>
          <w:sz w:val="24"/>
        </w:rPr>
        <w:lastRenderedPageBreak/>
        <w:t xml:space="preserve">Nad pisemną pracą dyplomową opiekę merytoryczną promotor sprawuje </w:t>
      </w:r>
      <w:r w:rsidRPr="00D650FF">
        <w:rPr>
          <w:rFonts w:ascii="Cambria" w:hAnsi="Cambria"/>
          <w:sz w:val="24"/>
        </w:rPr>
        <w:br/>
        <w:t xml:space="preserve">w trakcie </w:t>
      </w:r>
      <w:r w:rsidRPr="00D650FF">
        <w:rPr>
          <w:rFonts w:ascii="Cambria" w:hAnsi="Cambria"/>
          <w:i/>
          <w:sz w:val="24"/>
        </w:rPr>
        <w:t xml:space="preserve">Seminarium pisemnej pracy dyplomowej </w:t>
      </w:r>
      <w:r w:rsidRPr="00D650FF">
        <w:rPr>
          <w:rFonts w:ascii="Cambria" w:hAnsi="Cambria"/>
          <w:sz w:val="24"/>
        </w:rPr>
        <w:t>(15 godzin</w:t>
      </w:r>
      <w:r w:rsidRPr="00D650FF">
        <w:rPr>
          <w:rFonts w:ascii="Cambria" w:hAnsi="Cambria"/>
          <w:i/>
          <w:sz w:val="24"/>
        </w:rPr>
        <w:t>)</w:t>
      </w:r>
      <w:r w:rsidRPr="00D650FF">
        <w:rPr>
          <w:rFonts w:ascii="Cambria" w:hAnsi="Cambria"/>
          <w:sz w:val="24"/>
        </w:rPr>
        <w:t xml:space="preserve"> na roku dyplomowym w semestrze zimowym. </w:t>
      </w:r>
      <w:r w:rsidR="005F5C42" w:rsidRPr="00D650FF">
        <w:rPr>
          <w:rFonts w:ascii="Cambria" w:hAnsi="Cambria"/>
          <w:sz w:val="24"/>
        </w:rPr>
        <w:t>W semestrze letnim student samodzielnie dokonuje ostatecznej korekty</w:t>
      </w:r>
      <w:r w:rsidR="00F47E12" w:rsidRPr="00D650FF">
        <w:rPr>
          <w:rFonts w:ascii="Cambria" w:hAnsi="Cambria"/>
          <w:sz w:val="24"/>
        </w:rPr>
        <w:t xml:space="preserve">, promotor akceptuje pracę i wysyła do analizy </w:t>
      </w:r>
      <w:r w:rsidRPr="00D650FF">
        <w:rPr>
          <w:rFonts w:ascii="Cambria" w:hAnsi="Cambria"/>
          <w:sz w:val="24"/>
        </w:rPr>
        <w:br/>
      </w:r>
      <w:r w:rsidR="00F47E12" w:rsidRPr="00D650FF">
        <w:rPr>
          <w:rFonts w:ascii="Cambria" w:hAnsi="Cambria"/>
          <w:sz w:val="24"/>
        </w:rPr>
        <w:t xml:space="preserve">w systemie </w:t>
      </w:r>
      <w:proofErr w:type="spellStart"/>
      <w:r w:rsidR="00F47E12" w:rsidRPr="00D650FF">
        <w:rPr>
          <w:rFonts w:ascii="Cambria" w:hAnsi="Cambria"/>
          <w:sz w:val="24"/>
        </w:rPr>
        <w:t>antyplagiatowym</w:t>
      </w:r>
      <w:proofErr w:type="spellEnd"/>
      <w:r w:rsidR="00F47E12" w:rsidRPr="00D650FF">
        <w:rPr>
          <w:rFonts w:ascii="Cambria" w:hAnsi="Cambria"/>
          <w:sz w:val="24"/>
        </w:rPr>
        <w:t xml:space="preserve">. </w:t>
      </w:r>
      <w:r w:rsidRPr="00D650FF">
        <w:rPr>
          <w:rFonts w:ascii="Cambria" w:hAnsi="Cambria"/>
          <w:sz w:val="24"/>
        </w:rPr>
        <w:t xml:space="preserve">Podpisaną przez promotora pracę </w:t>
      </w:r>
      <w:r w:rsidR="00F47E12" w:rsidRPr="00D650FF">
        <w:rPr>
          <w:rFonts w:ascii="Cambria" w:hAnsi="Cambria"/>
          <w:sz w:val="24"/>
        </w:rPr>
        <w:t>student</w:t>
      </w:r>
      <w:r w:rsidR="005F5C42" w:rsidRPr="00D650FF">
        <w:rPr>
          <w:rFonts w:ascii="Cambria" w:hAnsi="Cambria"/>
          <w:sz w:val="24"/>
        </w:rPr>
        <w:t xml:space="preserve"> składa</w:t>
      </w:r>
      <w:r w:rsidRPr="00D650FF">
        <w:rPr>
          <w:rFonts w:ascii="Cambria" w:hAnsi="Cambria"/>
          <w:sz w:val="24"/>
        </w:rPr>
        <w:t xml:space="preserve"> </w:t>
      </w:r>
      <w:r w:rsidRPr="00D650FF">
        <w:rPr>
          <w:rFonts w:ascii="Cambria" w:hAnsi="Cambria"/>
          <w:sz w:val="24"/>
        </w:rPr>
        <w:br/>
      </w:r>
      <w:r w:rsidR="00F30429" w:rsidRPr="00D650FF">
        <w:rPr>
          <w:rFonts w:ascii="Cambria" w:hAnsi="Cambria"/>
          <w:sz w:val="24"/>
        </w:rPr>
        <w:t xml:space="preserve">wraz z wydrukiem JSA </w:t>
      </w:r>
      <w:r w:rsidR="002D5609" w:rsidRPr="00D650FF">
        <w:rPr>
          <w:rFonts w:ascii="Cambria" w:hAnsi="Cambria"/>
          <w:sz w:val="24"/>
        </w:rPr>
        <w:t xml:space="preserve">w </w:t>
      </w:r>
      <w:r w:rsidR="005F5C42" w:rsidRPr="00D650FF">
        <w:rPr>
          <w:rFonts w:ascii="Cambria" w:hAnsi="Cambria"/>
          <w:sz w:val="24"/>
        </w:rPr>
        <w:t xml:space="preserve">Dziekanacie do końca </w:t>
      </w:r>
      <w:r w:rsidRPr="00D650FF">
        <w:rPr>
          <w:rFonts w:ascii="Cambria" w:hAnsi="Cambria"/>
          <w:sz w:val="24"/>
        </w:rPr>
        <w:t>semestru letniego</w:t>
      </w:r>
      <w:r w:rsidR="005F5C42" w:rsidRPr="00D650FF">
        <w:rPr>
          <w:rFonts w:ascii="Cambria" w:hAnsi="Cambria"/>
          <w:sz w:val="24"/>
        </w:rPr>
        <w:t>.</w:t>
      </w:r>
    </w:p>
    <w:p w:rsidR="00F30429" w:rsidRPr="00FB011B" w:rsidRDefault="00F30429" w:rsidP="00F67B9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FB011B">
        <w:rPr>
          <w:rFonts w:ascii="Cambria" w:hAnsi="Cambria"/>
          <w:sz w:val="24"/>
        </w:rPr>
        <w:t>Student zobowiązany jest zdać egzaminy</w:t>
      </w:r>
      <w:r w:rsidR="00472C3E" w:rsidRPr="00FB011B">
        <w:rPr>
          <w:rFonts w:ascii="Cambria" w:hAnsi="Cambria"/>
          <w:sz w:val="24"/>
        </w:rPr>
        <w:t xml:space="preserve"> dyplomowe nie później niż do 31 października roku kalendarzowego, w którym ukończył realizację przedmiotów.</w:t>
      </w:r>
    </w:p>
    <w:p w:rsidR="00472C3E" w:rsidRPr="00FB011B" w:rsidRDefault="00472C3E" w:rsidP="00472C3E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FB011B">
        <w:rPr>
          <w:rFonts w:ascii="Cambria" w:hAnsi="Cambria"/>
          <w:sz w:val="24"/>
        </w:rPr>
        <w:t>Egzaminy dyplomowe oceniane są według skali określonej w  § 26 ust. 1 Regulaminu studiów AMKP w Krakowie.</w:t>
      </w:r>
    </w:p>
    <w:p w:rsidR="005F5C42" w:rsidRPr="00FB011B" w:rsidRDefault="002D5609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FB011B">
        <w:rPr>
          <w:rFonts w:asciiTheme="majorHAnsi" w:hAnsiTheme="majorHAnsi"/>
          <w:sz w:val="24"/>
          <w:szCs w:val="24"/>
        </w:rPr>
        <w:t>Recenzenta</w:t>
      </w:r>
      <w:r w:rsidR="005F5C42" w:rsidRPr="00FB011B">
        <w:rPr>
          <w:rFonts w:asciiTheme="majorHAnsi" w:hAnsiTheme="majorHAnsi"/>
          <w:sz w:val="24"/>
          <w:szCs w:val="24"/>
        </w:rPr>
        <w:t xml:space="preserve"> pisemnej pracy dyplomowej powołuje Dziekan.</w:t>
      </w:r>
    </w:p>
    <w:p w:rsidR="00D650FF" w:rsidRDefault="005F5C42" w:rsidP="00D650FF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FB011B">
        <w:rPr>
          <w:rFonts w:asciiTheme="majorHAnsi" w:hAnsiTheme="majorHAnsi"/>
          <w:sz w:val="24"/>
          <w:szCs w:val="24"/>
        </w:rPr>
        <w:t>Obrona pracy pisemnej odbywa się przed co najmniej trzyosobową komisją powołaną przez Dziekana, w skład której wchodzą: Dziekan lub Prodziekan, promotor oraz recenzent.</w:t>
      </w:r>
    </w:p>
    <w:p w:rsidR="00E7591D" w:rsidRPr="00D650FF" w:rsidRDefault="00E7591D" w:rsidP="00D650FF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D650FF">
        <w:rPr>
          <w:rFonts w:asciiTheme="majorHAnsi" w:hAnsiTheme="majorHAnsi"/>
          <w:sz w:val="24"/>
          <w:szCs w:val="24"/>
        </w:rPr>
        <w:t xml:space="preserve">Na </w:t>
      </w:r>
      <w:r w:rsidR="00C35E6A" w:rsidRPr="00D650FF">
        <w:rPr>
          <w:rFonts w:asciiTheme="majorHAnsi" w:hAnsiTheme="majorHAnsi"/>
          <w:sz w:val="24"/>
          <w:szCs w:val="24"/>
        </w:rPr>
        <w:t>o</w:t>
      </w:r>
      <w:r w:rsidRPr="00D650FF">
        <w:rPr>
          <w:rFonts w:asciiTheme="majorHAnsi" w:hAnsiTheme="majorHAnsi"/>
          <w:sz w:val="24"/>
          <w:szCs w:val="24"/>
        </w:rPr>
        <w:t>bron</w:t>
      </w:r>
      <w:r w:rsidR="00C35E6A" w:rsidRPr="00D650FF">
        <w:rPr>
          <w:rFonts w:asciiTheme="majorHAnsi" w:hAnsiTheme="majorHAnsi"/>
          <w:sz w:val="24"/>
          <w:szCs w:val="24"/>
        </w:rPr>
        <w:t>ę</w:t>
      </w:r>
      <w:r w:rsidRPr="00D650FF">
        <w:rPr>
          <w:rFonts w:asciiTheme="majorHAnsi" w:hAnsiTheme="majorHAnsi"/>
          <w:sz w:val="24"/>
          <w:szCs w:val="24"/>
        </w:rPr>
        <w:t xml:space="preserve"> pracy dyplomowej student przygotowuje prócz zagadnień związanych z </w:t>
      </w:r>
      <w:r w:rsidR="00C35E6A" w:rsidRPr="00D650FF">
        <w:rPr>
          <w:rFonts w:asciiTheme="majorHAnsi" w:hAnsiTheme="majorHAnsi"/>
          <w:sz w:val="24"/>
          <w:szCs w:val="24"/>
        </w:rPr>
        <w:t>tematem pracy, zakres tematów pod nazwą „Pytania z zakresu wokalistyki do opracowania na egzamin dyplomowy  - obrona pisemnej pracy dyplomowej”. Zagadnienia te są dostępne na stronie internetowej uczelni.</w:t>
      </w:r>
    </w:p>
    <w:p w:rsidR="005F5C42" w:rsidRPr="00FB011B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FB011B">
        <w:rPr>
          <w:rFonts w:asciiTheme="majorHAnsi" w:hAnsiTheme="majorHAnsi"/>
          <w:sz w:val="24"/>
          <w:szCs w:val="24"/>
        </w:rPr>
        <w:t xml:space="preserve">Praca pisemna pozostaje do dyspozycji Uczelni zgodnie z załączonym oświadczeniem woli dyplomanta. Powinna być złożona w 3 egzemplarzach, </w:t>
      </w:r>
      <w:r w:rsidRPr="00FB011B">
        <w:rPr>
          <w:rFonts w:asciiTheme="majorHAnsi" w:hAnsiTheme="majorHAnsi"/>
          <w:sz w:val="24"/>
          <w:szCs w:val="24"/>
        </w:rPr>
        <w:br/>
        <w:t>z których jeden winien być komputerowym wydrukiem dwustronnym oraz jeden egzemplarz w formie elektronicznej (nośnik CD).</w:t>
      </w:r>
    </w:p>
    <w:p w:rsidR="005F5C42" w:rsidRPr="00870377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>Strona tytułowa pracy pisemnej powinna zawierać :</w:t>
      </w:r>
    </w:p>
    <w:p w:rsidR="005F5C42" w:rsidRPr="00870377" w:rsidRDefault="005F5C42" w:rsidP="005F5C42">
      <w:pPr>
        <w:pStyle w:val="Akapitzlist"/>
        <w:numPr>
          <w:ilvl w:val="0"/>
          <w:numId w:val="2"/>
        </w:numPr>
        <w:spacing w:after="0" w:line="240" w:lineRule="auto"/>
        <w:ind w:left="90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>Nazwę Uczelni, Wydziału, Katedry, specjalności</w:t>
      </w:r>
    </w:p>
    <w:p w:rsidR="005F5C42" w:rsidRPr="00870377" w:rsidRDefault="005F5C42" w:rsidP="005F5C42">
      <w:pPr>
        <w:pStyle w:val="Akapitzlist"/>
        <w:numPr>
          <w:ilvl w:val="0"/>
          <w:numId w:val="2"/>
        </w:numPr>
        <w:spacing w:after="0" w:line="240" w:lineRule="auto"/>
        <w:ind w:left="907"/>
        <w:jc w:val="both"/>
        <w:rPr>
          <w:rFonts w:asciiTheme="majorHAnsi" w:hAnsiTheme="majorHAnsi"/>
          <w:sz w:val="24"/>
          <w:szCs w:val="24"/>
        </w:rPr>
      </w:pPr>
      <w:r w:rsidRPr="00870377">
        <w:rPr>
          <w:rFonts w:asciiTheme="majorHAnsi" w:hAnsiTheme="majorHAnsi"/>
          <w:sz w:val="24"/>
          <w:szCs w:val="24"/>
        </w:rPr>
        <w:t>Imię i nazwisko studenta</w:t>
      </w:r>
    </w:p>
    <w:p w:rsidR="005F5C42" w:rsidRPr="0073181A" w:rsidRDefault="005F5C42" w:rsidP="005F5C42">
      <w:pPr>
        <w:pStyle w:val="Akapitzlist"/>
        <w:numPr>
          <w:ilvl w:val="0"/>
          <w:numId w:val="2"/>
        </w:numPr>
        <w:spacing w:after="0" w:line="240" w:lineRule="auto"/>
        <w:ind w:left="907"/>
        <w:jc w:val="both"/>
        <w:rPr>
          <w:rFonts w:asciiTheme="majorHAnsi" w:hAnsiTheme="majorHAnsi"/>
          <w:sz w:val="24"/>
          <w:szCs w:val="24"/>
        </w:rPr>
      </w:pPr>
      <w:r w:rsidRPr="0073181A">
        <w:rPr>
          <w:rFonts w:asciiTheme="majorHAnsi" w:hAnsiTheme="majorHAnsi"/>
          <w:sz w:val="24"/>
          <w:szCs w:val="24"/>
        </w:rPr>
        <w:t xml:space="preserve">tytuł pracy </w:t>
      </w:r>
    </w:p>
    <w:p w:rsidR="005F5C42" w:rsidRPr="0073181A" w:rsidRDefault="005F5C42" w:rsidP="005F5C42">
      <w:pPr>
        <w:pStyle w:val="Akapitzlist"/>
        <w:numPr>
          <w:ilvl w:val="0"/>
          <w:numId w:val="2"/>
        </w:numPr>
        <w:spacing w:after="0" w:line="240" w:lineRule="auto"/>
        <w:ind w:left="907"/>
        <w:jc w:val="both"/>
        <w:rPr>
          <w:rFonts w:asciiTheme="majorHAnsi" w:hAnsiTheme="majorHAnsi"/>
          <w:sz w:val="24"/>
          <w:szCs w:val="24"/>
        </w:rPr>
      </w:pPr>
      <w:r w:rsidRPr="0073181A">
        <w:rPr>
          <w:rFonts w:asciiTheme="majorHAnsi" w:hAnsiTheme="majorHAnsi"/>
          <w:sz w:val="24"/>
          <w:szCs w:val="24"/>
        </w:rPr>
        <w:t xml:space="preserve">sformułowanie: </w:t>
      </w:r>
      <w:r w:rsidRPr="0073181A">
        <w:rPr>
          <w:rFonts w:asciiTheme="majorHAnsi" w:hAnsiTheme="majorHAnsi"/>
          <w:i/>
          <w:sz w:val="24"/>
          <w:szCs w:val="24"/>
        </w:rPr>
        <w:t>praca dyplomowa napisana pod kierunkiem</w:t>
      </w:r>
      <w:r w:rsidRPr="0073181A">
        <w:rPr>
          <w:rFonts w:asciiTheme="majorHAnsi" w:hAnsiTheme="majorHAnsi"/>
          <w:sz w:val="24"/>
          <w:szCs w:val="24"/>
        </w:rPr>
        <w:t xml:space="preserve"> – tytuł, stopień, imię i nazwisko promotora</w:t>
      </w:r>
    </w:p>
    <w:p w:rsidR="005F5C42" w:rsidRPr="0073181A" w:rsidRDefault="005F5C42" w:rsidP="005F5C42">
      <w:pPr>
        <w:pStyle w:val="Akapitzlist"/>
        <w:numPr>
          <w:ilvl w:val="0"/>
          <w:numId w:val="2"/>
        </w:numPr>
        <w:spacing w:after="0" w:line="240" w:lineRule="auto"/>
        <w:ind w:left="907"/>
        <w:jc w:val="both"/>
        <w:rPr>
          <w:rFonts w:asciiTheme="majorHAnsi" w:hAnsiTheme="majorHAnsi"/>
          <w:sz w:val="24"/>
          <w:szCs w:val="24"/>
        </w:rPr>
      </w:pPr>
      <w:r w:rsidRPr="0073181A">
        <w:rPr>
          <w:rFonts w:asciiTheme="majorHAnsi" w:hAnsiTheme="majorHAnsi"/>
          <w:sz w:val="24"/>
          <w:szCs w:val="24"/>
        </w:rPr>
        <w:t>miejsce i rok ukończenia pracy</w:t>
      </w:r>
    </w:p>
    <w:p w:rsidR="005F5C42" w:rsidRPr="00870377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 wraz z pracą składa pisemne</w:t>
      </w:r>
      <w:r w:rsidRPr="00870377">
        <w:rPr>
          <w:rFonts w:asciiTheme="majorHAnsi" w:hAnsiTheme="majorHAnsi"/>
          <w:sz w:val="24"/>
          <w:szCs w:val="24"/>
        </w:rPr>
        <w:t xml:space="preserve"> oświadczenie dotyczące zgody na wykorzystanie jej do celów naukowo-badawczych, a także stwierdzające samodzielność jej przygotowania. Wzór oświadczenia stanowi</w:t>
      </w:r>
      <w:r w:rsidR="00D650FF">
        <w:rPr>
          <w:rFonts w:asciiTheme="majorHAnsi" w:hAnsiTheme="majorHAnsi"/>
          <w:sz w:val="24"/>
          <w:szCs w:val="24"/>
        </w:rPr>
        <w:t xml:space="preserve"> załącznik do niniejszej decyzji</w:t>
      </w:r>
      <w:r w:rsidRPr="00870377">
        <w:rPr>
          <w:rFonts w:asciiTheme="majorHAnsi" w:hAnsiTheme="majorHAnsi"/>
          <w:sz w:val="24"/>
          <w:szCs w:val="24"/>
        </w:rPr>
        <w:t>.</w:t>
      </w:r>
    </w:p>
    <w:p w:rsidR="005F5C42" w:rsidRPr="00EF571D" w:rsidRDefault="005F5C42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color w:val="C00000"/>
          <w:sz w:val="24"/>
        </w:rPr>
      </w:pPr>
      <w:r w:rsidRPr="0073181A">
        <w:rPr>
          <w:rFonts w:ascii="Cambria" w:hAnsi="Cambria"/>
          <w:sz w:val="24"/>
        </w:rPr>
        <w:t>W przypadku pracy pisemnej ocenę stanowi średnia arytmetyczna ocen wystawionych przez promotora i recenzenta</w:t>
      </w:r>
      <w:r w:rsidRPr="00EF571D">
        <w:rPr>
          <w:rFonts w:ascii="Cambria" w:hAnsi="Cambria"/>
          <w:color w:val="C00000"/>
          <w:sz w:val="24"/>
        </w:rPr>
        <w:t>.</w:t>
      </w:r>
    </w:p>
    <w:p w:rsidR="005F5C42" w:rsidRPr="002A56A3" w:rsidRDefault="00D650FF" w:rsidP="002A56A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Na dyplomie licencjackim </w:t>
      </w:r>
      <w:r w:rsidR="005F5C42" w:rsidRPr="0073181A">
        <w:rPr>
          <w:rFonts w:ascii="Cambria" w:hAnsi="Cambria"/>
          <w:sz w:val="24"/>
        </w:rPr>
        <w:t>podstawą obliczenia ostatecznej oceny jest:</w:t>
      </w:r>
    </w:p>
    <w:p w:rsidR="005F5C42" w:rsidRDefault="005F5C42" w:rsidP="005F5C42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165A7C">
        <w:rPr>
          <w:rFonts w:ascii="Cambria" w:hAnsi="Cambria"/>
          <w:sz w:val="24"/>
        </w:rPr>
        <w:t>średnia arytmetyczna ze wszystkich ocen uzys</w:t>
      </w:r>
      <w:r>
        <w:rPr>
          <w:rFonts w:ascii="Cambria" w:hAnsi="Cambria"/>
          <w:sz w:val="24"/>
        </w:rPr>
        <w:t xml:space="preserve">kanych podczas studiów, </w:t>
      </w:r>
    </w:p>
    <w:p w:rsidR="005F5C42" w:rsidRPr="00165A7C" w:rsidRDefault="005F5C42" w:rsidP="005F5C42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165A7C">
        <w:rPr>
          <w:rFonts w:ascii="Cambria" w:hAnsi="Cambria"/>
          <w:sz w:val="24"/>
        </w:rPr>
        <w:t>ocena za pracę artystyczną (recital wokalny)</w:t>
      </w:r>
    </w:p>
    <w:p w:rsidR="005F5C42" w:rsidRPr="0073181A" w:rsidRDefault="00D650FF" w:rsidP="005F5C42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N</w:t>
      </w:r>
      <w:r w:rsidR="005F5C42" w:rsidRPr="0073181A">
        <w:rPr>
          <w:rFonts w:ascii="Cambria" w:hAnsi="Cambria"/>
          <w:sz w:val="24"/>
        </w:rPr>
        <w:t>a dyplomie magisters</w:t>
      </w:r>
      <w:r>
        <w:rPr>
          <w:rFonts w:ascii="Cambria" w:hAnsi="Cambria"/>
          <w:sz w:val="24"/>
        </w:rPr>
        <w:t xml:space="preserve">kim </w:t>
      </w:r>
      <w:r w:rsidR="005F5C42" w:rsidRPr="0073181A">
        <w:rPr>
          <w:rFonts w:ascii="Cambria" w:hAnsi="Cambria"/>
          <w:sz w:val="24"/>
        </w:rPr>
        <w:t>podstawą obliczenia ostatecznej oceny jest :</w:t>
      </w:r>
    </w:p>
    <w:p w:rsidR="005F5C42" w:rsidRDefault="005F5C42" w:rsidP="005F5C42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165A7C">
        <w:rPr>
          <w:rFonts w:ascii="Cambria" w:hAnsi="Cambria"/>
          <w:sz w:val="24"/>
        </w:rPr>
        <w:t>średnia arytmetyczna ze wszystkich ocen uzyskanych podczas studiów,</w:t>
      </w:r>
    </w:p>
    <w:p w:rsidR="000B66A4" w:rsidRDefault="005F5C42" w:rsidP="005F5C42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73181A">
        <w:rPr>
          <w:rFonts w:ascii="Cambria" w:hAnsi="Cambria"/>
          <w:sz w:val="24"/>
        </w:rPr>
        <w:t xml:space="preserve">ocena za </w:t>
      </w:r>
      <w:r w:rsidR="000B66A4">
        <w:rPr>
          <w:rFonts w:ascii="Cambria" w:hAnsi="Cambria"/>
          <w:sz w:val="24"/>
        </w:rPr>
        <w:t>dyplomowy egzamin magisterski   (wokalny recital dyplomowy)</w:t>
      </w:r>
    </w:p>
    <w:p w:rsidR="005F5C42" w:rsidRPr="0073181A" w:rsidRDefault="000B66A4" w:rsidP="005F5C42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ocena za</w:t>
      </w:r>
      <w:r w:rsidR="005F5C42" w:rsidRPr="0073181A">
        <w:rPr>
          <w:rFonts w:ascii="Cambria" w:hAnsi="Cambria"/>
          <w:sz w:val="24"/>
        </w:rPr>
        <w:t xml:space="preserve"> pisemną </w:t>
      </w:r>
      <w:r>
        <w:rPr>
          <w:rFonts w:ascii="Cambria" w:hAnsi="Cambria"/>
          <w:sz w:val="24"/>
        </w:rPr>
        <w:t>pracę dyplomową</w:t>
      </w:r>
    </w:p>
    <w:p w:rsidR="005F5C42" w:rsidRPr="0073181A" w:rsidRDefault="005F5C42" w:rsidP="005F5C42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r w:rsidRPr="0073181A">
        <w:rPr>
          <w:rFonts w:ascii="Cambria" w:hAnsi="Cambria"/>
          <w:sz w:val="24"/>
        </w:rPr>
        <w:t xml:space="preserve">ocena za obronę </w:t>
      </w:r>
      <w:r w:rsidR="000B66A4">
        <w:rPr>
          <w:rFonts w:ascii="Cambria" w:hAnsi="Cambria"/>
          <w:sz w:val="24"/>
        </w:rPr>
        <w:t>pisemnej pracy dyplomowej</w:t>
      </w:r>
    </w:p>
    <w:p w:rsidR="005F5C42" w:rsidRPr="0073181A" w:rsidRDefault="005F5C42" w:rsidP="005F5C42">
      <w:pPr>
        <w:spacing w:after="0" w:line="240" w:lineRule="auto"/>
        <w:ind w:left="567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</w:rPr>
        <w:t xml:space="preserve">        D</w:t>
      </w:r>
      <w:r w:rsidRPr="0073181A">
        <w:rPr>
          <w:rFonts w:ascii="Cambria" w:hAnsi="Cambria"/>
          <w:sz w:val="24"/>
        </w:rPr>
        <w:t xml:space="preserve">ecyzję </w:t>
      </w:r>
      <w:r>
        <w:rPr>
          <w:rFonts w:ascii="Cambria" w:hAnsi="Cambria"/>
          <w:sz w:val="24"/>
        </w:rPr>
        <w:t>odnośnie ocen</w:t>
      </w:r>
      <w:r w:rsidR="000B66A4">
        <w:rPr>
          <w:rFonts w:ascii="Cambria" w:hAnsi="Cambria"/>
          <w:sz w:val="24"/>
        </w:rPr>
        <w:t>y ukończenia studiów podejmuje D</w:t>
      </w:r>
      <w:r w:rsidR="00E90C3C">
        <w:rPr>
          <w:rFonts w:ascii="Cambria" w:hAnsi="Cambria"/>
          <w:sz w:val="24"/>
        </w:rPr>
        <w:t xml:space="preserve">ziekan. </w:t>
      </w:r>
    </w:p>
    <w:p w:rsidR="005F5C42" w:rsidRDefault="005F5C42" w:rsidP="005F5C42">
      <w:pPr>
        <w:pStyle w:val="Akapitzlist"/>
        <w:keepNext/>
        <w:keepLines/>
        <w:numPr>
          <w:ilvl w:val="0"/>
          <w:numId w:val="1"/>
        </w:numPr>
        <w:spacing w:line="240" w:lineRule="auto"/>
        <w:ind w:left="567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381805">
        <w:rPr>
          <w:rFonts w:asciiTheme="majorHAnsi" w:hAnsiTheme="majorHAnsi"/>
          <w:sz w:val="24"/>
          <w:szCs w:val="24"/>
          <w:shd w:val="clear" w:color="auto" w:fill="FFFFFF"/>
        </w:rPr>
        <w:lastRenderedPageBreak/>
        <w:t>Na wniosek absolwenta, wraz z wydaniem dyplomu ukończenia studiów, może on otrzymać dodatkowy odpis dyplomu ukończenia studiów w tłumaczeniu na język angielski.</w:t>
      </w:r>
    </w:p>
    <w:p w:rsidR="005F5C42" w:rsidRPr="00D650FF" w:rsidRDefault="005F5C42" w:rsidP="005F5C42">
      <w:pPr>
        <w:pStyle w:val="Akapitzlist"/>
        <w:keepNext/>
        <w:keepLines/>
        <w:numPr>
          <w:ilvl w:val="0"/>
          <w:numId w:val="1"/>
        </w:numPr>
        <w:spacing w:line="240" w:lineRule="auto"/>
        <w:ind w:left="567"/>
        <w:jc w:val="both"/>
        <w:rPr>
          <w:rFonts w:asciiTheme="majorHAnsi" w:hAnsiTheme="majorHAnsi"/>
          <w:color w:val="FF0000"/>
          <w:sz w:val="24"/>
          <w:szCs w:val="24"/>
          <w:shd w:val="clear" w:color="auto" w:fill="FFFFFF"/>
        </w:rPr>
      </w:pPr>
      <w:r w:rsidRPr="00381805">
        <w:rPr>
          <w:rFonts w:asciiTheme="majorHAnsi" w:hAnsiTheme="majorHAnsi"/>
          <w:sz w:val="24"/>
          <w:szCs w:val="24"/>
          <w:shd w:val="clear" w:color="auto" w:fill="FFFFFF"/>
        </w:rPr>
        <w:t xml:space="preserve">Absolwent otrzymuje dyplom ukończenia studiów licencjackich lub magisterskich na kierunku: </w:t>
      </w:r>
      <w:r w:rsidRPr="00381805">
        <w:rPr>
          <w:rFonts w:asciiTheme="majorHAnsi" w:hAnsiTheme="majorHAnsi"/>
          <w:b/>
          <w:i/>
          <w:sz w:val="24"/>
          <w:szCs w:val="24"/>
          <w:shd w:val="clear" w:color="auto" w:fill="FFFFFF"/>
        </w:rPr>
        <w:t xml:space="preserve">wokalistyka </w:t>
      </w:r>
      <w:r w:rsidRPr="00381805">
        <w:rPr>
          <w:rFonts w:asciiTheme="majorHAnsi" w:hAnsiTheme="majorHAnsi"/>
          <w:sz w:val="24"/>
          <w:szCs w:val="24"/>
          <w:shd w:val="clear" w:color="auto" w:fill="FFFFFF"/>
        </w:rPr>
        <w:t>z tytułem</w:t>
      </w:r>
      <w:r w:rsidR="00D650FF">
        <w:rPr>
          <w:rFonts w:asciiTheme="majorHAnsi" w:hAnsiTheme="majorHAnsi"/>
          <w:sz w:val="24"/>
          <w:szCs w:val="24"/>
          <w:shd w:val="clear" w:color="auto" w:fill="FFFFFF"/>
        </w:rPr>
        <w:t xml:space="preserve"> licencjata lub magistra w dyscyplinie sztuki muzyczne.</w:t>
      </w:r>
    </w:p>
    <w:p w:rsidR="00D650FF" w:rsidRDefault="00D650FF" w:rsidP="00D650FF">
      <w:pPr>
        <w:keepNext/>
        <w:keepLines/>
        <w:spacing w:line="240" w:lineRule="auto"/>
        <w:jc w:val="both"/>
        <w:rPr>
          <w:rFonts w:asciiTheme="majorHAnsi" w:hAnsiTheme="majorHAnsi"/>
          <w:color w:val="FF0000"/>
          <w:sz w:val="24"/>
          <w:szCs w:val="24"/>
          <w:shd w:val="clear" w:color="auto" w:fill="FFFFFF"/>
        </w:rPr>
      </w:pPr>
    </w:p>
    <w:p w:rsidR="00D650FF" w:rsidRDefault="00D650FF" w:rsidP="00D650FF">
      <w:pPr>
        <w:keepNext/>
        <w:keepLines/>
        <w:spacing w:line="240" w:lineRule="auto"/>
        <w:jc w:val="both"/>
        <w:rPr>
          <w:rFonts w:asciiTheme="majorHAnsi" w:hAnsiTheme="majorHAnsi"/>
          <w:color w:val="FF0000"/>
          <w:sz w:val="24"/>
          <w:szCs w:val="24"/>
          <w:shd w:val="clear" w:color="auto" w:fill="FFFFFF"/>
        </w:rPr>
      </w:pPr>
    </w:p>
    <w:p w:rsidR="00B4183D" w:rsidRPr="00B4183D" w:rsidRDefault="00B4183D" w:rsidP="00B4183D">
      <w:pPr>
        <w:spacing w:after="0"/>
        <w:jc w:val="center"/>
        <w:rPr>
          <w:rFonts w:ascii="Cambria" w:hAnsi="Cambria" w:cs="Calibri"/>
          <w:b/>
          <w:sz w:val="24"/>
          <w:szCs w:val="32"/>
        </w:rPr>
      </w:pPr>
      <w:r w:rsidRPr="00B4183D">
        <w:rPr>
          <w:rFonts w:ascii="Cambria" w:hAnsi="Cambria" w:cs="Calibri"/>
          <w:b/>
          <w:sz w:val="24"/>
          <w:szCs w:val="32"/>
        </w:rPr>
        <w:t>Załącznik nr 2.</w:t>
      </w:r>
    </w:p>
    <w:p w:rsidR="00D650FF" w:rsidRDefault="0057469E" w:rsidP="00B4183D">
      <w:pPr>
        <w:keepNext/>
        <w:keepLines/>
        <w:spacing w:line="240" w:lineRule="auto"/>
        <w:jc w:val="center"/>
        <w:rPr>
          <w:rFonts w:asciiTheme="majorHAnsi" w:hAnsiTheme="majorHAnsi"/>
          <w:b/>
          <w:sz w:val="28"/>
          <w:szCs w:val="24"/>
          <w:shd w:val="clear" w:color="auto" w:fill="FFFFFF"/>
        </w:rPr>
      </w:pPr>
      <w:r w:rsidRPr="00B4183D">
        <w:rPr>
          <w:rFonts w:asciiTheme="majorHAnsi" w:hAnsiTheme="majorHAnsi"/>
          <w:b/>
          <w:sz w:val="28"/>
          <w:szCs w:val="24"/>
          <w:shd w:val="clear" w:color="auto" w:fill="FFFFFF"/>
        </w:rPr>
        <w:t>Wymagania szczegółowe dotyczące dyplomowych prac artystycznych</w:t>
      </w:r>
    </w:p>
    <w:p w:rsidR="00880BC0" w:rsidRDefault="00B4183D" w:rsidP="001A6326">
      <w:pPr>
        <w:keepNext/>
        <w:keepLines/>
        <w:spacing w:line="240" w:lineRule="auto"/>
        <w:jc w:val="center"/>
        <w:rPr>
          <w:rFonts w:asciiTheme="majorHAnsi" w:hAnsiTheme="majorHAnsi"/>
          <w:b/>
          <w:sz w:val="28"/>
          <w:szCs w:val="24"/>
          <w:shd w:val="clear" w:color="auto" w:fill="FFFFFF"/>
        </w:rPr>
      </w:pPr>
      <w:r>
        <w:rPr>
          <w:rFonts w:asciiTheme="majorHAnsi" w:hAnsiTheme="majorHAnsi"/>
          <w:b/>
          <w:sz w:val="28"/>
          <w:szCs w:val="24"/>
          <w:shd w:val="clear" w:color="auto" w:fill="FFFFFF"/>
        </w:rPr>
        <w:t xml:space="preserve">Na I </w:t>
      </w:r>
      <w:proofErr w:type="spellStart"/>
      <w:r>
        <w:rPr>
          <w:rFonts w:asciiTheme="majorHAnsi" w:hAnsiTheme="majorHAnsi"/>
          <w:b/>
          <w:sz w:val="28"/>
          <w:szCs w:val="24"/>
          <w:shd w:val="clear" w:color="auto" w:fill="FFFFFF"/>
        </w:rPr>
        <w:t>i</w:t>
      </w:r>
      <w:proofErr w:type="spellEnd"/>
      <w:r>
        <w:rPr>
          <w:rFonts w:asciiTheme="majorHAnsi" w:hAnsiTheme="majorHAnsi"/>
          <w:b/>
          <w:sz w:val="28"/>
          <w:szCs w:val="24"/>
          <w:shd w:val="clear" w:color="auto" w:fill="FFFFFF"/>
        </w:rPr>
        <w:t xml:space="preserve"> II stopniu studiów</w:t>
      </w:r>
    </w:p>
    <w:p w:rsidR="00880BC0" w:rsidRDefault="001A6326" w:rsidP="00880BC0">
      <w:pPr>
        <w:spacing w:after="12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Ukończenie studiów</w:t>
      </w:r>
      <w:r w:rsidR="00880BC0">
        <w:rPr>
          <w:rFonts w:asciiTheme="majorHAnsi" w:hAnsiTheme="majorHAnsi"/>
          <w:b/>
          <w:bCs/>
          <w:sz w:val="24"/>
          <w:szCs w:val="24"/>
          <w:u w:val="single"/>
        </w:rPr>
        <w:t xml:space="preserve"> I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 w:rsidR="00880BC0">
        <w:rPr>
          <w:rFonts w:asciiTheme="majorHAnsi" w:hAnsiTheme="majorHAnsi"/>
          <w:b/>
          <w:bCs/>
          <w:sz w:val="24"/>
          <w:szCs w:val="24"/>
          <w:u w:val="single"/>
        </w:rPr>
        <w:t xml:space="preserve"> stopnia</w:t>
      </w:r>
    </w:p>
    <w:p w:rsidR="00880BC0" w:rsidRDefault="00880BC0" w:rsidP="00880BC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Studia I. stopnia na kierunku </w:t>
      </w:r>
      <w:r>
        <w:rPr>
          <w:rFonts w:asciiTheme="majorHAnsi" w:hAnsiTheme="majorHAnsi"/>
          <w:b/>
          <w:i/>
          <w:sz w:val="24"/>
          <w:szCs w:val="24"/>
        </w:rPr>
        <w:t>wokalistyka</w:t>
      </w:r>
      <w:r>
        <w:rPr>
          <w:rFonts w:asciiTheme="majorHAnsi" w:hAnsiTheme="majorHAnsi"/>
          <w:sz w:val="24"/>
          <w:szCs w:val="24"/>
        </w:rPr>
        <w:t xml:space="preserve"> zakończone są publicznym recitalem dyplomowym (artystyczna praca dyplom</w:t>
      </w:r>
      <w:r w:rsidR="00A02D75">
        <w:rPr>
          <w:rFonts w:asciiTheme="majorHAnsi" w:hAnsiTheme="majorHAnsi"/>
          <w:sz w:val="24"/>
          <w:szCs w:val="24"/>
        </w:rPr>
        <w:t>owa) o czasie trwania 30 minut, zarejestrowany</w:t>
      </w:r>
      <w:r w:rsidR="004B7D8C">
        <w:rPr>
          <w:rFonts w:asciiTheme="majorHAnsi" w:hAnsiTheme="majorHAnsi"/>
          <w:sz w:val="24"/>
          <w:szCs w:val="24"/>
        </w:rPr>
        <w:t>m</w:t>
      </w:r>
      <w:r w:rsidR="00A02D75">
        <w:rPr>
          <w:rFonts w:asciiTheme="majorHAnsi" w:hAnsiTheme="majorHAnsi"/>
          <w:sz w:val="24"/>
          <w:szCs w:val="24"/>
        </w:rPr>
        <w:t xml:space="preserve">  </w:t>
      </w:r>
      <w:r w:rsidR="000934B5">
        <w:rPr>
          <w:rFonts w:asciiTheme="majorHAnsi" w:hAnsiTheme="majorHAnsi"/>
          <w:sz w:val="24"/>
          <w:szCs w:val="24"/>
        </w:rPr>
        <w:t>na</w:t>
      </w:r>
      <w:r w:rsidR="00A02D75">
        <w:rPr>
          <w:rFonts w:asciiTheme="majorHAnsi" w:hAnsiTheme="majorHAnsi"/>
          <w:sz w:val="24"/>
          <w:szCs w:val="24"/>
        </w:rPr>
        <w:t xml:space="preserve"> DVD.</w:t>
      </w:r>
    </w:p>
    <w:p w:rsidR="00880BC0" w:rsidRDefault="00880BC0" w:rsidP="00880BC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Recital dyplomowy wykonany je</w:t>
      </w:r>
      <w:r w:rsidR="00070777">
        <w:rPr>
          <w:rFonts w:asciiTheme="majorHAnsi" w:hAnsiTheme="majorHAnsi"/>
          <w:sz w:val="24"/>
          <w:szCs w:val="24"/>
        </w:rPr>
        <w:t>st w formie koncertu</w:t>
      </w:r>
      <w:r>
        <w:rPr>
          <w:rFonts w:asciiTheme="majorHAnsi" w:hAnsiTheme="majorHAnsi"/>
          <w:sz w:val="24"/>
          <w:szCs w:val="24"/>
        </w:rPr>
        <w:t xml:space="preserve"> z towarzyszeniem fortepianu lub fortepianu i zespołu kameralnego</w:t>
      </w:r>
      <w:r w:rsidR="000934B5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br/>
        <w:t>Program recitalu winien obejmować :</w:t>
      </w:r>
      <w:r>
        <w:rPr>
          <w:rFonts w:asciiTheme="majorHAnsi" w:hAnsiTheme="majorHAnsi"/>
          <w:sz w:val="24"/>
          <w:szCs w:val="24"/>
        </w:rPr>
        <w:br/>
        <w:t xml:space="preserve">1. utwory z różnych epok </w:t>
      </w:r>
      <w:r w:rsidR="008F3D27">
        <w:rPr>
          <w:rFonts w:asciiTheme="majorHAnsi" w:hAnsiTheme="majorHAnsi"/>
          <w:sz w:val="24"/>
          <w:szCs w:val="24"/>
        </w:rPr>
        <w:t>(od baroku do współczesności)</w:t>
      </w:r>
      <w:r w:rsidR="000934B5">
        <w:rPr>
          <w:rFonts w:asciiTheme="majorHAnsi" w:hAnsiTheme="majorHAnsi"/>
          <w:sz w:val="24"/>
          <w:szCs w:val="24"/>
        </w:rPr>
        <w:t xml:space="preserve"> o </w:t>
      </w:r>
      <w:r>
        <w:rPr>
          <w:rFonts w:asciiTheme="majorHAnsi" w:hAnsiTheme="majorHAnsi"/>
          <w:sz w:val="24"/>
          <w:szCs w:val="24"/>
        </w:rPr>
        <w:t>zróżni</w:t>
      </w:r>
      <w:r w:rsidR="000934B5">
        <w:rPr>
          <w:rFonts w:asciiTheme="majorHAnsi" w:hAnsiTheme="majorHAnsi"/>
          <w:sz w:val="24"/>
          <w:szCs w:val="24"/>
        </w:rPr>
        <w:t>cowanym charakterze,</w:t>
      </w:r>
      <w:r w:rsidR="000934B5">
        <w:rPr>
          <w:rFonts w:asciiTheme="majorHAnsi" w:hAnsiTheme="majorHAnsi"/>
          <w:sz w:val="24"/>
          <w:szCs w:val="24"/>
        </w:rPr>
        <w:br/>
        <w:t>2.</w:t>
      </w:r>
      <w:r>
        <w:rPr>
          <w:rFonts w:asciiTheme="majorHAnsi" w:hAnsiTheme="majorHAnsi"/>
          <w:sz w:val="24"/>
          <w:szCs w:val="24"/>
        </w:rPr>
        <w:t xml:space="preserve"> </w:t>
      </w:r>
      <w:r w:rsidR="000934B5">
        <w:rPr>
          <w:rFonts w:asciiTheme="majorHAnsi" w:hAnsiTheme="majorHAnsi"/>
          <w:sz w:val="24"/>
          <w:szCs w:val="24"/>
        </w:rPr>
        <w:t xml:space="preserve">pieśni </w:t>
      </w:r>
      <w:r>
        <w:rPr>
          <w:rFonts w:asciiTheme="majorHAnsi" w:hAnsiTheme="majorHAnsi"/>
          <w:sz w:val="24"/>
          <w:szCs w:val="24"/>
        </w:rPr>
        <w:t xml:space="preserve"> i arie (operowe, oratoryjne),</w:t>
      </w:r>
      <w:r>
        <w:rPr>
          <w:rFonts w:asciiTheme="majorHAnsi" w:hAnsiTheme="majorHAnsi"/>
          <w:sz w:val="24"/>
          <w:szCs w:val="24"/>
        </w:rPr>
        <w:br/>
        <w:t xml:space="preserve">3. </w:t>
      </w:r>
      <w:r w:rsidR="000934B5">
        <w:rPr>
          <w:rFonts w:asciiTheme="majorHAnsi" w:hAnsiTheme="majorHAnsi"/>
          <w:sz w:val="24"/>
          <w:szCs w:val="24"/>
        </w:rPr>
        <w:t xml:space="preserve">utwory uwzględniające </w:t>
      </w:r>
      <w:r>
        <w:rPr>
          <w:rFonts w:asciiTheme="majorHAnsi" w:hAnsiTheme="majorHAnsi"/>
          <w:sz w:val="24"/>
          <w:szCs w:val="24"/>
        </w:rPr>
        <w:t xml:space="preserve"> indywidualne predyspozycje i osobowość studenta</w:t>
      </w:r>
      <w:r w:rsidR="004B7D8C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br/>
      </w:r>
      <w:r w:rsidR="000934B5">
        <w:rPr>
          <w:rFonts w:asciiTheme="majorHAnsi" w:hAnsiTheme="majorHAnsi"/>
          <w:sz w:val="24"/>
          <w:szCs w:val="24"/>
        </w:rPr>
        <w:t>Całość recitalu winna być wykonana</w:t>
      </w:r>
      <w:r>
        <w:rPr>
          <w:rFonts w:asciiTheme="majorHAnsi" w:hAnsiTheme="majorHAnsi"/>
          <w:sz w:val="24"/>
          <w:szCs w:val="24"/>
        </w:rPr>
        <w:t xml:space="preserve"> z pamięci.</w:t>
      </w:r>
    </w:p>
    <w:p w:rsidR="00880BC0" w:rsidRDefault="00880BC0" w:rsidP="00880BC0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80BC0" w:rsidRDefault="00880BC0" w:rsidP="00880BC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Ukończenie studiów II</w:t>
      </w:r>
      <w:r w:rsidR="001A6326"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stopnia</w:t>
      </w:r>
      <w:r>
        <w:rPr>
          <w:rFonts w:asciiTheme="majorHAnsi" w:hAnsiTheme="majorHAnsi"/>
          <w:b/>
          <w:bCs/>
          <w:sz w:val="24"/>
          <w:szCs w:val="24"/>
          <w:u w:val="single"/>
        </w:rPr>
        <w:br/>
      </w:r>
    </w:p>
    <w:p w:rsidR="00880BC0" w:rsidRDefault="00880BC0" w:rsidP="00880BC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Studia II. stopnia na kierunku </w:t>
      </w:r>
      <w:r>
        <w:rPr>
          <w:rFonts w:asciiTheme="majorHAnsi" w:hAnsiTheme="majorHAnsi"/>
          <w:b/>
          <w:i/>
          <w:sz w:val="24"/>
          <w:szCs w:val="24"/>
        </w:rPr>
        <w:t>wokalistyka</w:t>
      </w:r>
      <w:r>
        <w:rPr>
          <w:rFonts w:asciiTheme="majorHAnsi" w:hAnsiTheme="majorHAnsi"/>
          <w:sz w:val="24"/>
          <w:szCs w:val="24"/>
        </w:rPr>
        <w:t xml:space="preserve"> zakończone są publicznym recitalem dyplomowym (artystyczna praca dyplomowa) o czasie trwania </w:t>
      </w:r>
      <w:r w:rsidR="000934B5">
        <w:rPr>
          <w:rFonts w:asciiTheme="majorHAnsi" w:hAnsiTheme="majorHAnsi"/>
          <w:sz w:val="24"/>
          <w:szCs w:val="24"/>
        </w:rPr>
        <w:t xml:space="preserve">45 </w:t>
      </w:r>
      <w:r>
        <w:rPr>
          <w:rFonts w:asciiTheme="majorHAnsi" w:hAnsiTheme="majorHAnsi"/>
          <w:sz w:val="24"/>
          <w:szCs w:val="24"/>
        </w:rPr>
        <w:t>do 6</w:t>
      </w:r>
      <w:r w:rsidR="00A02D75">
        <w:rPr>
          <w:rFonts w:asciiTheme="majorHAnsi" w:hAnsiTheme="majorHAnsi"/>
          <w:sz w:val="24"/>
          <w:szCs w:val="24"/>
        </w:rPr>
        <w:t>0 minut, zarejestrowany</w:t>
      </w:r>
      <w:r w:rsidR="004B7D8C">
        <w:rPr>
          <w:rFonts w:asciiTheme="majorHAnsi" w:hAnsiTheme="majorHAnsi"/>
          <w:sz w:val="24"/>
          <w:szCs w:val="24"/>
        </w:rPr>
        <w:t>m</w:t>
      </w:r>
      <w:r w:rsidR="00A02D75">
        <w:rPr>
          <w:rFonts w:asciiTheme="majorHAnsi" w:hAnsiTheme="majorHAnsi"/>
          <w:sz w:val="24"/>
          <w:szCs w:val="24"/>
        </w:rPr>
        <w:t xml:space="preserve"> </w:t>
      </w:r>
      <w:r w:rsidR="000934B5">
        <w:rPr>
          <w:rFonts w:asciiTheme="majorHAnsi" w:hAnsiTheme="majorHAnsi"/>
          <w:sz w:val="24"/>
          <w:szCs w:val="24"/>
        </w:rPr>
        <w:t xml:space="preserve"> na</w:t>
      </w:r>
      <w:r w:rsidR="00A02D75">
        <w:rPr>
          <w:rFonts w:asciiTheme="majorHAnsi" w:hAnsiTheme="majorHAnsi"/>
          <w:sz w:val="24"/>
          <w:szCs w:val="24"/>
        </w:rPr>
        <w:t xml:space="preserve"> DVD.</w:t>
      </w:r>
      <w:r>
        <w:rPr>
          <w:rFonts w:asciiTheme="majorHAnsi" w:hAnsiTheme="majorHAnsi"/>
          <w:b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Recital dyplomowy wykonany jest w formie koncertu z towarzyszeniem fortepianu lub fortepianu i zespołu kameralnego. </w:t>
      </w:r>
    </w:p>
    <w:p w:rsidR="005F5C42" w:rsidRPr="004B7D8C" w:rsidRDefault="000934B5" w:rsidP="004B7D8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recitalu winien obejmować :</w:t>
      </w:r>
      <w:r>
        <w:rPr>
          <w:rFonts w:asciiTheme="majorHAnsi" w:hAnsiTheme="majorHAnsi"/>
          <w:sz w:val="24"/>
          <w:szCs w:val="24"/>
        </w:rPr>
        <w:br/>
        <w:t xml:space="preserve">1. utwory z różnych epok (od  </w:t>
      </w:r>
      <w:r w:rsidR="00D826C2">
        <w:rPr>
          <w:rFonts w:asciiTheme="majorHAnsi" w:hAnsiTheme="majorHAnsi"/>
          <w:sz w:val="24"/>
          <w:szCs w:val="24"/>
        </w:rPr>
        <w:t xml:space="preserve">baroku </w:t>
      </w:r>
      <w:r>
        <w:rPr>
          <w:rFonts w:asciiTheme="majorHAnsi" w:hAnsiTheme="majorHAnsi"/>
          <w:sz w:val="24"/>
          <w:szCs w:val="24"/>
        </w:rPr>
        <w:t xml:space="preserve">do współczesności) </w:t>
      </w:r>
      <w:r w:rsidR="00D826C2">
        <w:rPr>
          <w:rFonts w:asciiTheme="majorHAnsi" w:hAnsiTheme="majorHAnsi"/>
          <w:sz w:val="24"/>
          <w:szCs w:val="24"/>
        </w:rPr>
        <w:t xml:space="preserve">o wysokim stopniu trudności technicznych i </w:t>
      </w:r>
      <w:r>
        <w:rPr>
          <w:rFonts w:asciiTheme="majorHAnsi" w:hAnsiTheme="majorHAnsi"/>
          <w:sz w:val="24"/>
          <w:szCs w:val="24"/>
        </w:rPr>
        <w:t xml:space="preserve"> zróżnicowanym charakterze,</w:t>
      </w:r>
      <w:r>
        <w:rPr>
          <w:rFonts w:asciiTheme="majorHAnsi" w:hAnsiTheme="majorHAnsi"/>
          <w:sz w:val="24"/>
          <w:szCs w:val="24"/>
        </w:rPr>
        <w:br/>
        <w:t xml:space="preserve">2. pieśni </w:t>
      </w:r>
      <w:r w:rsidR="00D826C2">
        <w:rPr>
          <w:rFonts w:asciiTheme="majorHAnsi" w:hAnsiTheme="majorHAnsi"/>
          <w:sz w:val="24"/>
          <w:szCs w:val="24"/>
        </w:rPr>
        <w:t xml:space="preserve"> i arie (operowe, oratoryjne,) </w:t>
      </w:r>
      <w:r>
        <w:rPr>
          <w:rFonts w:asciiTheme="majorHAnsi" w:hAnsiTheme="majorHAnsi"/>
          <w:sz w:val="24"/>
          <w:szCs w:val="24"/>
        </w:rPr>
        <w:br/>
        <w:t>3. utwory uwzględniające  indywidualne predyspozycje i osobowość studenta</w:t>
      </w:r>
      <w:r w:rsidR="00D826C2">
        <w:rPr>
          <w:rFonts w:asciiTheme="majorHAnsi" w:hAnsiTheme="majorHAnsi"/>
          <w:sz w:val="24"/>
          <w:szCs w:val="24"/>
        </w:rPr>
        <w:t>, dopuszcza się wykonanie arii operetkowych i musicalowych</w:t>
      </w:r>
      <w:r w:rsidR="004B7D8C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br/>
        <w:t>Całość recitalu winna być wykonana z pamięci.</w:t>
      </w:r>
      <w:r w:rsidR="00472C3E" w:rsidRPr="004B7D8C">
        <w:rPr>
          <w:rFonts w:asciiTheme="majorHAnsi" w:hAnsiTheme="majorHAnsi"/>
          <w:sz w:val="24"/>
          <w:szCs w:val="24"/>
          <w:shd w:val="clear" w:color="auto" w:fill="FFFFFF"/>
        </w:rPr>
        <w:tab/>
      </w:r>
    </w:p>
    <w:p w:rsidR="005F5C42" w:rsidRPr="000B66A4" w:rsidRDefault="005F5C42" w:rsidP="000B66A4">
      <w:pPr>
        <w:keepNext/>
        <w:keepLines/>
        <w:spacing w:line="240" w:lineRule="auto"/>
        <w:jc w:val="both"/>
        <w:rPr>
          <w:rFonts w:asciiTheme="majorHAnsi" w:hAnsiTheme="majorHAnsi"/>
          <w:b/>
          <w:i/>
          <w:sz w:val="24"/>
          <w:szCs w:val="24"/>
          <w:shd w:val="clear" w:color="auto" w:fill="FFFFFF"/>
        </w:rPr>
      </w:pPr>
    </w:p>
    <w:p w:rsidR="005F5C42" w:rsidRDefault="005F5C42" w:rsidP="005F5C42">
      <w:pPr>
        <w:pStyle w:val="Akapitzlist"/>
        <w:keepNext/>
        <w:keepLines/>
        <w:spacing w:line="240" w:lineRule="auto"/>
        <w:ind w:left="567"/>
        <w:jc w:val="both"/>
        <w:rPr>
          <w:rFonts w:asciiTheme="majorHAnsi" w:hAnsiTheme="majorHAnsi"/>
          <w:b/>
          <w:i/>
          <w:sz w:val="24"/>
          <w:szCs w:val="24"/>
          <w:shd w:val="clear" w:color="auto" w:fill="FFFFFF"/>
        </w:rPr>
      </w:pPr>
    </w:p>
    <w:p w:rsidR="005F5C42" w:rsidRPr="00EA2185" w:rsidRDefault="005F5C42" w:rsidP="005F5C42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F5C42" w:rsidRDefault="005F5C42" w:rsidP="005F5C42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F5C42" w:rsidRDefault="005F5C42" w:rsidP="005F5C42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F5C42" w:rsidRDefault="005F5C42" w:rsidP="005F5C42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F5C42" w:rsidRDefault="005F5C42" w:rsidP="005F5C42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0B35C1" w:rsidRDefault="000B35C1" w:rsidP="000B35C1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0B35C1" w:rsidRDefault="000B35C1" w:rsidP="000B35C1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B6EBB" w:rsidRDefault="007B6EBB"/>
    <w:sectPr w:rsidR="007B6EBB" w:rsidSect="007F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0334"/>
    <w:multiLevelType w:val="hybridMultilevel"/>
    <w:tmpl w:val="7F38E4B8"/>
    <w:lvl w:ilvl="0" w:tplc="EEA01ED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A741E"/>
    <w:multiLevelType w:val="hybridMultilevel"/>
    <w:tmpl w:val="B616DF5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7C5E4C"/>
    <w:multiLevelType w:val="hybridMultilevel"/>
    <w:tmpl w:val="5D16A526"/>
    <w:lvl w:ilvl="0" w:tplc="B8AAF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D51D32"/>
    <w:multiLevelType w:val="hybridMultilevel"/>
    <w:tmpl w:val="5032EE1E"/>
    <w:lvl w:ilvl="0" w:tplc="5660181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42"/>
    <w:rsid w:val="00070777"/>
    <w:rsid w:val="000934B5"/>
    <w:rsid w:val="000B35C1"/>
    <w:rsid w:val="000B66A4"/>
    <w:rsid w:val="000C3FEB"/>
    <w:rsid w:val="001A6326"/>
    <w:rsid w:val="001E7350"/>
    <w:rsid w:val="002A56A3"/>
    <w:rsid w:val="002B6B83"/>
    <w:rsid w:val="002D5609"/>
    <w:rsid w:val="0035635B"/>
    <w:rsid w:val="00472C3E"/>
    <w:rsid w:val="004B7D8C"/>
    <w:rsid w:val="0057469E"/>
    <w:rsid w:val="005F5C42"/>
    <w:rsid w:val="00627535"/>
    <w:rsid w:val="007764FF"/>
    <w:rsid w:val="007B6EBB"/>
    <w:rsid w:val="00804462"/>
    <w:rsid w:val="008645E1"/>
    <w:rsid w:val="00880BC0"/>
    <w:rsid w:val="008F3D27"/>
    <w:rsid w:val="00A02D75"/>
    <w:rsid w:val="00A82B17"/>
    <w:rsid w:val="00B4183D"/>
    <w:rsid w:val="00C35E6A"/>
    <w:rsid w:val="00CA46FD"/>
    <w:rsid w:val="00CD3A58"/>
    <w:rsid w:val="00CE548D"/>
    <w:rsid w:val="00D650FF"/>
    <w:rsid w:val="00D749CF"/>
    <w:rsid w:val="00D826C2"/>
    <w:rsid w:val="00E7591D"/>
    <w:rsid w:val="00E90C3C"/>
    <w:rsid w:val="00EA2185"/>
    <w:rsid w:val="00F30429"/>
    <w:rsid w:val="00F47E12"/>
    <w:rsid w:val="00F67B92"/>
    <w:rsid w:val="00F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C42"/>
    <w:pPr>
      <w:ind w:left="720"/>
      <w:contextualSpacing/>
    </w:pPr>
  </w:style>
  <w:style w:type="paragraph" w:customStyle="1" w:styleId="Standard">
    <w:name w:val="Standard"/>
    <w:rsid w:val="005F5C4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C42"/>
    <w:pPr>
      <w:ind w:left="720"/>
      <w:contextualSpacing/>
    </w:pPr>
  </w:style>
  <w:style w:type="paragraph" w:customStyle="1" w:styleId="Standard">
    <w:name w:val="Standard"/>
    <w:rsid w:val="005F5C4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2023-10-13T13:05:00Z</dcterms:created>
  <dcterms:modified xsi:type="dcterms:W3CDTF">2023-10-13T13:05:00Z</dcterms:modified>
</cp:coreProperties>
</file>