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65A8" w14:textId="65986177" w:rsidR="00921F78" w:rsidRPr="00AF3256" w:rsidRDefault="00921F78" w:rsidP="00241CDB">
      <w:pPr>
        <w:pStyle w:val="Normalny1"/>
      </w:pPr>
      <w:r w:rsidRPr="00AF3256">
        <w:t xml:space="preserve">AKADEMIA MUZYCZNA </w:t>
      </w:r>
      <w:r w:rsidR="004B2D01" w:rsidRPr="00AF3256">
        <w:t xml:space="preserve">IM. KRZYSZTOFA PENDERECKIEGO </w:t>
      </w:r>
      <w:r w:rsidRPr="00AF3256">
        <w:t>W KRAKOWIE</w:t>
      </w:r>
    </w:p>
    <w:p w14:paraId="494BB972" w14:textId="77777777" w:rsidR="00921F78" w:rsidRPr="00AF3256" w:rsidRDefault="00C75E84" w:rsidP="00241CDB">
      <w:pPr>
        <w:pStyle w:val="Normalny1"/>
      </w:pPr>
      <w:r w:rsidRPr="00AF3256">
        <w:t>SZKOŁA DOKTORSKA</w:t>
      </w:r>
    </w:p>
    <w:p w14:paraId="791614F7" w14:textId="77777777" w:rsidR="00C75E84" w:rsidRPr="00AF3256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/>
          <w:sz w:val="24"/>
          <w:szCs w:val="24"/>
          <w:lang w:val="pl-PL"/>
        </w:rPr>
      </w:pPr>
      <w:r w:rsidRPr="00AF3256">
        <w:rPr>
          <w:rFonts w:ascii="Verdana" w:eastAsiaTheme="minorHAnsi" w:hAnsi="Verdana"/>
          <w:color w:val="000000"/>
          <w:sz w:val="24"/>
          <w:szCs w:val="24"/>
          <w:lang w:val="pl-PL"/>
        </w:rPr>
        <w:t xml:space="preserve">dziedzina sztuki </w:t>
      </w:r>
    </w:p>
    <w:p w14:paraId="5F2F3DAB" w14:textId="77777777" w:rsidR="00C75E84" w:rsidRPr="00AF3256" w:rsidRDefault="00C75E84" w:rsidP="00241CDB">
      <w:pPr>
        <w:pStyle w:val="Normalny1"/>
      </w:pPr>
      <w:r w:rsidRPr="00AF3256">
        <w:t xml:space="preserve">dyscyplina artystyczna – </w:t>
      </w:r>
      <w:r w:rsidRPr="00AF3256">
        <w:rPr>
          <w:i/>
          <w:iCs/>
        </w:rPr>
        <w:t>sztuki muzyczne</w:t>
      </w:r>
    </w:p>
    <w:p w14:paraId="325D9F5D" w14:textId="77777777" w:rsidR="00921F78" w:rsidRPr="00AF3256" w:rsidRDefault="00921F78" w:rsidP="00241CDB">
      <w:pPr>
        <w:pStyle w:val="Normalny1"/>
        <w:rPr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3"/>
        <w:gridCol w:w="1707"/>
      </w:tblGrid>
      <w:tr w:rsidR="0079453C" w:rsidRPr="00AF3256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AF3256" w:rsidRDefault="0079453C" w:rsidP="00241CDB">
            <w:pPr>
              <w:pStyle w:val="Normalny1"/>
              <w:rPr>
                <w:b/>
              </w:rPr>
            </w:pPr>
            <w:r w:rsidRPr="00AF3256">
              <w:t>Nazwa przedmiotu:</w:t>
            </w:r>
          </w:p>
          <w:p w14:paraId="38FF4345" w14:textId="0FC66D6A" w:rsidR="0079453C" w:rsidRPr="00AF3256" w:rsidRDefault="00FD5F0C" w:rsidP="00314844">
            <w:pPr>
              <w:pStyle w:val="Nagwek1"/>
              <w:rPr>
                <w:szCs w:val="24"/>
              </w:rPr>
            </w:pPr>
            <w:r w:rsidRPr="00AF3256">
              <w:rPr>
                <w:szCs w:val="24"/>
              </w:rPr>
              <w:t>strategie upowszechniania wyników badań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AF3256" w:rsidRDefault="0079453C" w:rsidP="00241CDB">
            <w:pPr>
              <w:pStyle w:val="Normalny1"/>
            </w:pPr>
            <w:r w:rsidRPr="00AF3256">
              <w:t>Data</w:t>
            </w:r>
          </w:p>
          <w:p w14:paraId="16EEF1D3" w14:textId="77777777" w:rsidR="0079453C" w:rsidRPr="00AF3256" w:rsidRDefault="0079453C" w:rsidP="00241CDB">
            <w:pPr>
              <w:pStyle w:val="Normalny1"/>
            </w:pPr>
            <w:r w:rsidRPr="00AF3256">
              <w:t>1.10.2023</w:t>
            </w:r>
          </w:p>
        </w:tc>
      </w:tr>
      <w:tr w:rsidR="0079453C" w:rsidRPr="00AF3256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AF3256" w:rsidRDefault="0079453C" w:rsidP="00241CDB">
            <w:pPr>
              <w:pStyle w:val="Normalny1"/>
            </w:pPr>
            <w:r w:rsidRPr="00AF3256">
              <w:t xml:space="preserve">Zakres: </w:t>
            </w:r>
          </w:p>
          <w:p w14:paraId="4949CADB" w14:textId="35AC1250" w:rsidR="0079453C" w:rsidRPr="00AF3256" w:rsidRDefault="0079453C" w:rsidP="00241CDB">
            <w:pPr>
              <w:pStyle w:val="Normalny1"/>
            </w:pPr>
            <w:r w:rsidRPr="00AF3256"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AF3256" w:rsidRDefault="0079453C" w:rsidP="00241CDB">
            <w:pPr>
              <w:pStyle w:val="Normalny1"/>
            </w:pPr>
          </w:p>
        </w:tc>
      </w:tr>
      <w:tr w:rsidR="0079453C" w:rsidRPr="00AF3256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AF3256" w:rsidRDefault="0079453C" w:rsidP="00241CDB">
            <w:pPr>
              <w:pStyle w:val="Normalny1"/>
            </w:pPr>
            <w:r w:rsidRPr="00AF3256">
              <w:t>Moduł:</w:t>
            </w:r>
          </w:p>
          <w:p w14:paraId="2929F397" w14:textId="1C83A46D" w:rsidR="00AE67A8" w:rsidRPr="00AF3256" w:rsidRDefault="00720AB5" w:rsidP="00241CDB">
            <w:pPr>
              <w:pStyle w:val="Normalny1"/>
            </w:pPr>
            <w:r w:rsidRPr="00AF3256">
              <w:t xml:space="preserve">Wspomagający przygotowanie pracy doktorskiej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77777777" w:rsidR="0079453C" w:rsidRPr="00AF3256" w:rsidRDefault="0079453C" w:rsidP="00241CDB">
            <w:pPr>
              <w:pStyle w:val="Normalny1"/>
            </w:pPr>
            <w:r w:rsidRPr="00AF3256">
              <w:t>Rodzaj zajęć:</w:t>
            </w:r>
          </w:p>
          <w:p w14:paraId="52BFB85C" w14:textId="4E49031E" w:rsidR="0079453C" w:rsidRPr="00AF3256" w:rsidRDefault="009E224C" w:rsidP="00241CDB">
            <w:pPr>
              <w:pStyle w:val="Normalny1"/>
            </w:pPr>
            <w:r w:rsidRPr="00AF3256">
              <w:t>zbiorowe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AF3256" w:rsidRDefault="0079453C" w:rsidP="00241CDB">
            <w:pPr>
              <w:pStyle w:val="Normalny1"/>
            </w:pPr>
            <w:r w:rsidRPr="00AF3256">
              <w:t>Forma zajęć:</w:t>
            </w:r>
          </w:p>
          <w:p w14:paraId="364F48BE" w14:textId="540DB60A" w:rsidR="0079453C" w:rsidRPr="00AF3256" w:rsidRDefault="00E17706" w:rsidP="00241CDB">
            <w:pPr>
              <w:pStyle w:val="Normalny1"/>
            </w:pPr>
            <w:r w:rsidRPr="00AF3256">
              <w:t>w</w:t>
            </w:r>
            <w:r w:rsidR="0079453C" w:rsidRPr="00AF3256">
              <w:t>ykład</w:t>
            </w:r>
            <w:r w:rsidRPr="00AF3256">
              <w:t>/ćwiczenia</w:t>
            </w:r>
          </w:p>
        </w:tc>
      </w:tr>
      <w:tr w:rsidR="0079453C" w:rsidRPr="00AF3256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AF3256" w:rsidRDefault="0079453C" w:rsidP="00241CDB">
            <w:pPr>
              <w:pStyle w:val="Normalny1"/>
            </w:pPr>
            <w:r w:rsidRPr="00AF3256">
              <w:t>Rok:</w:t>
            </w:r>
          </w:p>
          <w:p w14:paraId="1DBFD62F" w14:textId="78934D00" w:rsidR="0079453C" w:rsidRPr="00AF3256" w:rsidRDefault="00720AB5" w:rsidP="00241CDB">
            <w:pPr>
              <w:pStyle w:val="Normalny1"/>
            </w:pPr>
            <w:r w:rsidRPr="00AF3256">
              <w:t>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AF3256" w:rsidRDefault="0079453C" w:rsidP="00241CDB">
            <w:pPr>
              <w:pStyle w:val="Normalny1"/>
            </w:pPr>
            <w:r w:rsidRPr="00AF3256">
              <w:t>Wymiar zajęć:</w:t>
            </w:r>
          </w:p>
          <w:p w14:paraId="07DF6AB9" w14:textId="4A05EC84" w:rsidR="0079453C" w:rsidRPr="00AF3256" w:rsidRDefault="0079453C" w:rsidP="00241CDB">
            <w:pPr>
              <w:pStyle w:val="Normalny1"/>
            </w:pPr>
            <w:r w:rsidRPr="00AF3256">
              <w:t>1</w:t>
            </w:r>
            <w:r w:rsidR="00720AB5" w:rsidRPr="00AF3256">
              <w:t>0</w:t>
            </w:r>
            <w:r w:rsidRPr="00AF3256">
              <w:t xml:space="preserve">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77777777" w:rsidR="0079453C" w:rsidRPr="00AF3256" w:rsidRDefault="0079453C" w:rsidP="00241CDB">
            <w:pPr>
              <w:pStyle w:val="Normalny1"/>
            </w:pPr>
            <w:r w:rsidRPr="00AF3256">
              <w:t>Języki nauczania przedmiotu:</w:t>
            </w:r>
          </w:p>
          <w:p w14:paraId="2FDDB1FD" w14:textId="77777777" w:rsidR="0079453C" w:rsidRPr="00AF3256" w:rsidRDefault="0079453C" w:rsidP="00241CDB">
            <w:pPr>
              <w:pStyle w:val="Normalny1"/>
            </w:pPr>
            <w:r w:rsidRPr="00AF3256">
              <w:t>polski</w:t>
            </w:r>
          </w:p>
        </w:tc>
      </w:tr>
      <w:tr w:rsidR="0079453C" w:rsidRPr="00AF3256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AF3256" w:rsidRDefault="0079453C" w:rsidP="00241CDB">
            <w:pPr>
              <w:pStyle w:val="Normalny1"/>
            </w:pPr>
            <w:r w:rsidRPr="00AF3256"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AF3256" w:rsidRDefault="004B2D01" w:rsidP="00241CDB">
            <w:pPr>
              <w:pStyle w:val="Normalny1"/>
            </w:pPr>
            <w:r w:rsidRPr="00AF3256">
              <w:t>Dyrektor Szkoły Doktorskiej</w:t>
            </w:r>
          </w:p>
        </w:tc>
      </w:tr>
      <w:tr w:rsidR="0079453C" w:rsidRPr="00AF3256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AF3256" w:rsidRDefault="0079453C" w:rsidP="00241CDB">
            <w:pPr>
              <w:pStyle w:val="Normalny1"/>
            </w:pPr>
            <w:r w:rsidRPr="00AF3256"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7BEC2E94" w:rsidR="0079453C" w:rsidRPr="00AF3256" w:rsidRDefault="00A1351E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sz w:val="24"/>
                <w:szCs w:val="24"/>
                <w:lang w:val="pl-PL"/>
              </w:rPr>
            </w:pPr>
            <w:r w:rsidRPr="00AF3256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d</w:t>
            </w:r>
            <w:r w:rsidR="00B444F5" w:rsidRPr="00AF3256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r</w:t>
            </w:r>
            <w:r w:rsidR="00720AB5" w:rsidRPr="00AF3256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 Iwona Sowińska-</w:t>
            </w:r>
            <w:r w:rsidR="00785081" w:rsidRPr="00AF3256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Fruhtrunk</w:t>
            </w:r>
          </w:p>
        </w:tc>
      </w:tr>
      <w:tr w:rsidR="0079453C" w:rsidRPr="00AF3256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AF3256" w:rsidRDefault="0079453C" w:rsidP="00241CDB">
            <w:pPr>
              <w:pStyle w:val="Normalny1"/>
            </w:pPr>
            <w:r w:rsidRPr="00AF3256"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5458" w14:textId="1E8CE261" w:rsidR="0079453C" w:rsidRPr="00AF3256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AF3256">
              <w:rPr>
                <w:rFonts w:ascii="Verdana" w:hAnsi="Verdana"/>
                <w:sz w:val="24"/>
                <w:szCs w:val="24"/>
              </w:rPr>
              <w:t xml:space="preserve">Wprowadzenie </w:t>
            </w:r>
            <w:r w:rsidRPr="00AF3256">
              <w:rPr>
                <w:rFonts w:ascii="Verdana" w:hAnsi="Verdana"/>
                <w:color w:val="auto"/>
                <w:sz w:val="24"/>
                <w:szCs w:val="24"/>
              </w:rPr>
              <w:t>doktorantów</w:t>
            </w:r>
            <w:r w:rsidRPr="00AF3256">
              <w:rPr>
                <w:rFonts w:ascii="Verdana" w:hAnsi="Verdana"/>
                <w:sz w:val="24"/>
                <w:szCs w:val="24"/>
              </w:rPr>
              <w:t xml:space="preserve"> w główne zagadnienia </w:t>
            </w:r>
            <w:r w:rsidR="000C2195" w:rsidRPr="00AF3256">
              <w:rPr>
                <w:rFonts w:ascii="Verdana" w:hAnsi="Verdana"/>
                <w:sz w:val="24"/>
                <w:szCs w:val="24"/>
              </w:rPr>
              <w:t>dotyczące upowszechniania badań artystycznych i</w:t>
            </w:r>
            <w:r w:rsidR="00241CDB" w:rsidRPr="00AF3256">
              <w:rPr>
                <w:rFonts w:ascii="Verdana" w:hAnsi="Verdana"/>
                <w:sz w:val="24"/>
                <w:szCs w:val="24"/>
              </w:rPr>
              <w:t> </w:t>
            </w:r>
            <w:r w:rsidR="000C2195" w:rsidRPr="00AF3256">
              <w:rPr>
                <w:rFonts w:ascii="Verdana" w:hAnsi="Verdana"/>
                <w:sz w:val="24"/>
                <w:szCs w:val="24"/>
              </w:rPr>
              <w:t>naukowych w przestrzeni społecznej oraz wdrażania wyników badań artystycznych i naukowych.</w:t>
            </w:r>
          </w:p>
        </w:tc>
      </w:tr>
      <w:tr w:rsidR="0079453C" w:rsidRPr="00AF3256" w14:paraId="58D5C043" w14:textId="77777777" w:rsidTr="00E8192F">
        <w:trPr>
          <w:trHeight w:val="89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AF3256" w:rsidRDefault="0079453C" w:rsidP="00ED2D2C">
            <w:pPr>
              <w:rPr>
                <w:rFonts w:ascii="Verdana" w:hAnsi="Verdana"/>
                <w:sz w:val="24"/>
                <w:szCs w:val="24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AF3256" w:rsidRDefault="0079453C" w:rsidP="00241CDB">
            <w:pPr>
              <w:pStyle w:val="Normalny1"/>
            </w:pPr>
            <w:r w:rsidRPr="00AF3256"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AF3256" w:rsidRDefault="0079453C" w:rsidP="00241CDB">
            <w:pPr>
              <w:pStyle w:val="Normalny1"/>
            </w:pPr>
            <w:r w:rsidRPr="00AF3256"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77777777" w:rsidR="0079453C" w:rsidRPr="00AF3256" w:rsidRDefault="0079453C" w:rsidP="00241CDB">
            <w:pPr>
              <w:pStyle w:val="Normalny1"/>
            </w:pPr>
            <w:r w:rsidRPr="00AF3256">
              <w:t>Odniesienie  efektów</w:t>
            </w:r>
          </w:p>
          <w:p w14:paraId="0DB7A230" w14:textId="77777777" w:rsidR="0079453C" w:rsidRPr="00AF3256" w:rsidRDefault="0079453C" w:rsidP="00241CDB">
            <w:pPr>
              <w:pStyle w:val="Normalny1"/>
            </w:pPr>
            <w:r w:rsidRPr="00AF3256">
              <w:t>do PRK</w:t>
            </w:r>
          </w:p>
        </w:tc>
      </w:tr>
      <w:tr w:rsidR="0079453C" w:rsidRPr="00AF3256" w14:paraId="116F6DF4" w14:textId="77777777" w:rsidTr="00E8192F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79453C" w:rsidRPr="00AF3256" w:rsidRDefault="0079453C" w:rsidP="00241CDB">
            <w:pPr>
              <w:pStyle w:val="Normalny1"/>
            </w:pPr>
            <w:r w:rsidRPr="00AF3256"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79453C" w:rsidRPr="00AF3256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AF3256">
              <w:rPr>
                <w:rFonts w:ascii="Verdana" w:hAnsi="Verdana"/>
                <w:sz w:val="24"/>
                <w:szCs w:val="24"/>
              </w:rPr>
              <w:t>KrSD_W01</w:t>
            </w:r>
          </w:p>
          <w:p w14:paraId="1DBC69D3" w14:textId="77777777" w:rsidR="0079453C" w:rsidRPr="00AF3256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7661" w14:textId="662BEFCF" w:rsidR="0079453C" w:rsidRPr="00AF3256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AF3256">
              <w:rPr>
                <w:rFonts w:ascii="Verdana" w:hAnsi="Verdana"/>
                <w:color w:val="auto"/>
                <w:sz w:val="24"/>
                <w:szCs w:val="24"/>
              </w:rPr>
              <w:t xml:space="preserve">Doktorant posiada </w:t>
            </w:r>
            <w:r w:rsidRPr="00AF3256">
              <w:rPr>
                <w:rFonts w:ascii="Verdana" w:hAnsi="Verdana"/>
                <w:sz w:val="24"/>
                <w:szCs w:val="24"/>
              </w:rPr>
              <w:t>wiedzę w dyscyplinie sztuki muzyczne na wysokim, specjalistycznym poziomie, obejmującą najnowsze światowe osiągnięcia nauki i</w:t>
            </w:r>
            <w:r w:rsidR="00241CDB" w:rsidRPr="00AF3256">
              <w:rPr>
                <w:rFonts w:ascii="Verdana" w:hAnsi="Verdana"/>
                <w:sz w:val="24"/>
                <w:szCs w:val="24"/>
              </w:rPr>
              <w:t> </w:t>
            </w:r>
            <w:r w:rsidRPr="00AF3256">
              <w:rPr>
                <w:rFonts w:ascii="Verdana" w:hAnsi="Verdana"/>
                <w:sz w:val="24"/>
                <w:szCs w:val="24"/>
              </w:rPr>
              <w:t>sztuki, z szeroką humanistyczną perspektywą do badań i działalności artystycznej, umożliwiającą konfrontację z</w:t>
            </w:r>
            <w:r w:rsidR="00241CDB" w:rsidRPr="00AF3256">
              <w:rPr>
                <w:rFonts w:ascii="Verdana" w:hAnsi="Verdana"/>
                <w:sz w:val="24"/>
                <w:szCs w:val="24"/>
              </w:rPr>
              <w:t> </w:t>
            </w:r>
            <w:r w:rsidRPr="00AF3256">
              <w:rPr>
                <w:rFonts w:ascii="Verdana" w:hAnsi="Verdana"/>
                <w:sz w:val="24"/>
                <w:szCs w:val="24"/>
              </w:rPr>
              <w:t xml:space="preserve">dylematami współczesnej cywilizacji. </w:t>
            </w:r>
          </w:p>
          <w:p w14:paraId="57AE3FF4" w14:textId="77777777" w:rsidR="0079453C" w:rsidRPr="00AF3256" w:rsidRDefault="0079453C" w:rsidP="00241CDB">
            <w:pPr>
              <w:pStyle w:val="Normalny1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79453C" w:rsidRPr="00AF3256" w:rsidRDefault="0079453C" w:rsidP="00177F5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AF3256">
              <w:rPr>
                <w:rFonts w:ascii="Verdana" w:hAnsi="Verdana"/>
                <w:sz w:val="24"/>
                <w:szCs w:val="24"/>
              </w:rPr>
              <w:t xml:space="preserve">P8S_WG P8S_WK </w:t>
            </w:r>
          </w:p>
          <w:p w14:paraId="4F7D3537" w14:textId="77777777" w:rsidR="0079453C" w:rsidRPr="00AF3256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9453C" w:rsidRPr="00AF3256" w14:paraId="79F6414D" w14:textId="77777777" w:rsidTr="00E8192F">
        <w:trPr>
          <w:trHeight w:val="1015"/>
        </w:trPr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AF3256" w:rsidRDefault="0079453C" w:rsidP="00241CDB">
            <w:pPr>
              <w:pStyle w:val="Normalny1"/>
            </w:pPr>
            <w:r w:rsidRPr="00AF3256"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AF3256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4"/>
                <w:szCs w:val="24"/>
              </w:rPr>
            </w:pPr>
            <w:r w:rsidRPr="00AF3256">
              <w:rPr>
                <w:rFonts w:ascii="Verdana" w:hAnsi="Verdana"/>
                <w:sz w:val="24"/>
                <w:szCs w:val="24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797C7399" w:rsidR="0079453C" w:rsidRPr="00AF3256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AF3256">
              <w:rPr>
                <w:rFonts w:ascii="Verdana" w:hAnsi="Verdana"/>
                <w:color w:val="auto"/>
                <w:sz w:val="24"/>
                <w:szCs w:val="24"/>
              </w:rPr>
              <w:t xml:space="preserve">Doktorant potrafi </w:t>
            </w:r>
            <w:r w:rsidRPr="00AF3256">
              <w:rPr>
                <w:rFonts w:ascii="Verdana" w:hAnsi="Verdana"/>
                <w:sz w:val="24"/>
                <w:szCs w:val="24"/>
              </w:rPr>
              <w:t>samodzielnie planować i</w:t>
            </w:r>
            <w:r w:rsidR="00241CDB" w:rsidRPr="00AF3256">
              <w:rPr>
                <w:rFonts w:ascii="Verdana" w:hAnsi="Verdana"/>
                <w:sz w:val="24"/>
                <w:szCs w:val="24"/>
              </w:rPr>
              <w:t> </w:t>
            </w:r>
            <w:r w:rsidRPr="00AF3256">
              <w:rPr>
                <w:rFonts w:ascii="Verdana" w:hAnsi="Verdana"/>
                <w:sz w:val="24"/>
                <w:szCs w:val="24"/>
              </w:rPr>
              <w:t xml:space="preserve">prowadzić badania naukowe oraz działania artystyczne, w duchu własnego rozwoju oraz twórczego wkładu w rozwój dyscypliny: </w:t>
            </w:r>
          </w:p>
          <w:p w14:paraId="29686E13" w14:textId="05AA0B19" w:rsidR="0079453C" w:rsidRPr="00AF3256" w:rsidRDefault="00084CDB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AF3256">
              <w:rPr>
                <w:rFonts w:ascii="Verdana" w:hAnsi="Verdana"/>
                <w:sz w:val="24"/>
                <w:szCs w:val="24"/>
              </w:rPr>
              <w:t xml:space="preserve">- </w:t>
            </w:r>
            <w:r w:rsidR="0079453C" w:rsidRPr="00AF3256">
              <w:rPr>
                <w:rFonts w:ascii="Verdana" w:hAnsi="Verdana"/>
                <w:color w:val="auto"/>
                <w:sz w:val="24"/>
                <w:szCs w:val="24"/>
              </w:rPr>
              <w:t xml:space="preserve">potrafi </w:t>
            </w:r>
            <w:r w:rsidR="0079453C" w:rsidRPr="00AF3256">
              <w:rPr>
                <w:rFonts w:ascii="Verdana" w:hAnsi="Verdana"/>
                <w:sz w:val="24"/>
                <w:szCs w:val="24"/>
              </w:rPr>
              <w:t xml:space="preserve">określić cel i przedmiot badań lub działań, formułować hipotezę badawczą </w:t>
            </w:r>
            <w:r w:rsidR="0079453C" w:rsidRPr="00AF3256">
              <w:rPr>
                <w:rFonts w:ascii="Verdana" w:hAnsi="Verdana"/>
                <w:sz w:val="24"/>
                <w:szCs w:val="24"/>
              </w:rPr>
              <w:lastRenderedPageBreak/>
              <w:t>i</w:t>
            </w:r>
            <w:r w:rsidR="00241CDB" w:rsidRPr="00AF3256">
              <w:rPr>
                <w:rFonts w:ascii="Verdana" w:hAnsi="Verdana"/>
                <w:sz w:val="24"/>
                <w:szCs w:val="24"/>
              </w:rPr>
              <w:t> </w:t>
            </w:r>
            <w:r w:rsidR="0079453C" w:rsidRPr="00AF3256">
              <w:rPr>
                <w:rFonts w:ascii="Verdana" w:hAnsi="Verdana"/>
                <w:sz w:val="24"/>
                <w:szCs w:val="24"/>
              </w:rPr>
              <w:t xml:space="preserve">wnioski, poprawnie weryfikować dane, tworzyć oryginalną kreację lub interpretację artystyczną, </w:t>
            </w:r>
          </w:p>
          <w:p w14:paraId="265384ED" w14:textId="6FE8C623" w:rsidR="0079453C" w:rsidRPr="00AF3256" w:rsidRDefault="00084CDB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AF3256">
              <w:rPr>
                <w:rFonts w:ascii="Verdana" w:hAnsi="Verdana"/>
                <w:sz w:val="24"/>
                <w:szCs w:val="24"/>
              </w:rPr>
              <w:t xml:space="preserve">- </w:t>
            </w:r>
            <w:r w:rsidR="0079453C" w:rsidRPr="00AF3256">
              <w:rPr>
                <w:rFonts w:ascii="Verdana" w:hAnsi="Verdana"/>
                <w:color w:val="auto"/>
                <w:sz w:val="24"/>
                <w:szCs w:val="24"/>
              </w:rPr>
              <w:t xml:space="preserve">potrafi </w:t>
            </w:r>
            <w:r w:rsidR="0079453C" w:rsidRPr="00AF3256">
              <w:rPr>
                <w:rFonts w:ascii="Verdana" w:hAnsi="Verdana"/>
                <w:sz w:val="24"/>
                <w:szCs w:val="24"/>
              </w:rPr>
              <w:t xml:space="preserve">dokumentować je i opracowywać, </w:t>
            </w:r>
          </w:p>
          <w:p w14:paraId="6D1F5083" w14:textId="77777777" w:rsidR="0079453C" w:rsidRPr="00AF3256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AF3256">
              <w:rPr>
                <w:rFonts w:ascii="Verdana" w:hAnsi="Verdana"/>
                <w:sz w:val="24"/>
                <w:szCs w:val="24"/>
              </w:rPr>
              <w:t xml:space="preserve">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AF3256" w:rsidRDefault="0079453C" w:rsidP="00177F5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AF3256">
              <w:rPr>
                <w:rFonts w:ascii="Verdana" w:hAnsi="Verdana"/>
                <w:sz w:val="24"/>
                <w:szCs w:val="24"/>
              </w:rPr>
              <w:lastRenderedPageBreak/>
              <w:t xml:space="preserve">P8S_UW P8S_UO P8S_UK </w:t>
            </w:r>
          </w:p>
          <w:p w14:paraId="45C03677" w14:textId="77777777" w:rsidR="0079453C" w:rsidRPr="00AF3256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9453C" w:rsidRPr="00AF3256" w14:paraId="3EBC818C" w14:textId="77777777" w:rsidTr="0079453C">
        <w:trPr>
          <w:trHeight w:val="65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77777777" w:rsidR="0079453C" w:rsidRPr="00AF3256" w:rsidRDefault="0079453C" w:rsidP="00241CDB">
            <w:pPr>
              <w:pStyle w:val="Normalny1"/>
            </w:pPr>
            <w:r w:rsidRPr="00AF3256"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AF3256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4"/>
                <w:szCs w:val="24"/>
              </w:rPr>
            </w:pPr>
          </w:p>
          <w:p w14:paraId="7C3E7D0F" w14:textId="77777777" w:rsidR="0079453C" w:rsidRPr="00AF3256" w:rsidRDefault="0079453C" w:rsidP="00241CDB">
            <w:pPr>
              <w:pStyle w:val="Normalny1"/>
            </w:pPr>
            <w:r w:rsidRPr="00AF3256"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AD3A" w14:textId="77777777" w:rsidR="0079453C" w:rsidRPr="00AF3256" w:rsidRDefault="0079453C" w:rsidP="00151FAD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AF3256">
              <w:rPr>
                <w:rFonts w:ascii="Verdana" w:hAnsi="Verdana"/>
                <w:color w:val="auto"/>
                <w:sz w:val="24"/>
                <w:szCs w:val="24"/>
              </w:rPr>
              <w:t xml:space="preserve">Doktorant jest gotowy do </w:t>
            </w:r>
            <w:r w:rsidRPr="00AF3256">
              <w:rPr>
                <w:rFonts w:ascii="Verdana" w:hAnsi="Verdana"/>
                <w:sz w:val="24"/>
                <w:szCs w:val="24"/>
              </w:rPr>
              <w:t xml:space="preserve">kreowania wysokiej społecznej roli niezależnego artysty lub badacza, podtrzymywania i rozwijania etosu środowisk badawczych i twórczych </w:t>
            </w:r>
          </w:p>
          <w:p w14:paraId="26123874" w14:textId="77777777" w:rsidR="0079453C" w:rsidRPr="00AF3256" w:rsidRDefault="0079453C" w:rsidP="00241CDB">
            <w:pPr>
              <w:pStyle w:val="Normalny1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E54" w14:textId="77777777" w:rsidR="0079453C" w:rsidRPr="00AF3256" w:rsidRDefault="0079453C" w:rsidP="00151FAD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AF3256">
              <w:rPr>
                <w:rFonts w:ascii="Verdana" w:hAnsi="Verdana"/>
                <w:sz w:val="24"/>
                <w:szCs w:val="24"/>
              </w:rPr>
              <w:t xml:space="preserve">P8S_KR P8S_KO </w:t>
            </w:r>
          </w:p>
          <w:p w14:paraId="0E571B3C" w14:textId="77777777" w:rsidR="0079453C" w:rsidRPr="00AF3256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9453C" w:rsidRPr="00AF3256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AF3256" w:rsidRDefault="0079453C" w:rsidP="00241CDB">
            <w:pPr>
              <w:pStyle w:val="Normalny1"/>
            </w:pPr>
            <w:r w:rsidRPr="00AF3256">
              <w:t>TREŚCI PROGRAMOWE</w:t>
            </w:r>
          </w:p>
        </w:tc>
      </w:tr>
      <w:tr w:rsidR="0079453C" w:rsidRPr="00AF3256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0597B" w14:textId="77777777" w:rsidR="00E17706" w:rsidRPr="00AF3256" w:rsidRDefault="00E17706" w:rsidP="00241CDB">
            <w:pPr>
              <w:pStyle w:val="Normalny1"/>
            </w:pPr>
          </w:p>
          <w:p w14:paraId="24708F39" w14:textId="169FF470" w:rsidR="0079453C" w:rsidRPr="00AF3256" w:rsidRDefault="0000200D" w:rsidP="00241CDB">
            <w:pPr>
              <w:pStyle w:val="Normalny1"/>
            </w:pPr>
            <w:r w:rsidRPr="00AF3256">
              <w:t>Zapoznanie się doktorantów z możliwościami upowszechniania wyników badań za</w:t>
            </w:r>
            <w:r w:rsidR="00241CDB" w:rsidRPr="00AF3256">
              <w:t> </w:t>
            </w:r>
            <w:r w:rsidRPr="00AF3256">
              <w:t>pomocą programów badawczych, grantów na działalność artystyczną i innych dostępnych wniosków.</w:t>
            </w:r>
          </w:p>
        </w:tc>
      </w:tr>
      <w:tr w:rsidR="0079453C" w:rsidRPr="00AF3256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AF3256" w:rsidRDefault="0079453C" w:rsidP="00241CDB">
            <w:pPr>
              <w:pStyle w:val="Normalny1"/>
            </w:pPr>
            <w:r w:rsidRPr="00AF3256"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3C303" w14:textId="3CCA7AE4" w:rsidR="0079453C" w:rsidRPr="00AF3256" w:rsidRDefault="0079453C" w:rsidP="0079453C">
            <w:pPr>
              <w:rPr>
                <w:rFonts w:ascii="Verdana" w:hAnsi="Verdana"/>
                <w:sz w:val="24"/>
                <w:szCs w:val="24"/>
                <w:lang w:val="pl-PL"/>
              </w:rPr>
            </w:pPr>
            <w:r w:rsidRPr="00AF3256">
              <w:rPr>
                <w:rFonts w:ascii="Verdana" w:hAnsi="Verdana"/>
                <w:sz w:val="24"/>
                <w:szCs w:val="24"/>
                <w:lang w:val="pl-PL"/>
              </w:rPr>
              <w:t xml:space="preserve">Zajęcia prowadzone </w:t>
            </w:r>
            <w:r w:rsidR="0000200D" w:rsidRPr="00AF3256">
              <w:rPr>
                <w:rFonts w:ascii="Verdana" w:hAnsi="Verdana"/>
                <w:sz w:val="24"/>
                <w:szCs w:val="24"/>
                <w:lang w:val="pl-PL"/>
              </w:rPr>
              <w:t>stacjonarnie</w:t>
            </w:r>
            <w:r w:rsidR="00917D4C" w:rsidRPr="00AF3256">
              <w:rPr>
                <w:rFonts w:ascii="Verdana" w:hAnsi="Verdana"/>
                <w:sz w:val="24"/>
                <w:szCs w:val="24"/>
                <w:lang w:val="pl-PL"/>
              </w:rPr>
              <w:t xml:space="preserve"> z wykorzystaniem prezentacji multimedialnych</w:t>
            </w:r>
            <w:r w:rsidR="007A2A49" w:rsidRPr="00AF3256">
              <w:rPr>
                <w:rFonts w:ascii="Verdana" w:hAnsi="Verdana"/>
                <w:sz w:val="24"/>
                <w:szCs w:val="24"/>
                <w:lang w:val="pl-PL"/>
              </w:rPr>
              <w:t>, w tym 2 h ćwiczeń samodzielnych.</w:t>
            </w:r>
            <w:r w:rsidR="00917D4C" w:rsidRPr="00AF3256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</w:p>
        </w:tc>
      </w:tr>
      <w:tr w:rsidR="0079453C" w:rsidRPr="00AF3256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77777777" w:rsidR="0079453C" w:rsidRPr="00AF3256" w:rsidRDefault="0079453C" w:rsidP="00241CDB">
            <w:pPr>
              <w:pStyle w:val="Normalny1"/>
            </w:pPr>
            <w:r w:rsidRPr="00AF3256"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2079944F" w:rsidR="0079453C" w:rsidRPr="00AF3256" w:rsidRDefault="0079453C" w:rsidP="00241CDB">
            <w:pPr>
              <w:pStyle w:val="Normalny1"/>
            </w:pPr>
            <w:r w:rsidRPr="00AF3256">
              <w:t>wymagania końcowe – zaliczenie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AF3256" w:rsidRDefault="0079453C" w:rsidP="00241CDB">
            <w:pPr>
              <w:pStyle w:val="Normalny1"/>
            </w:pPr>
            <w:r w:rsidRPr="00AF3256">
              <w:t>Symbol efektu</w:t>
            </w:r>
          </w:p>
        </w:tc>
      </w:tr>
      <w:tr w:rsidR="0079453C" w:rsidRPr="00AF3256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AF3256" w:rsidRDefault="0079453C" w:rsidP="00ED2D2C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E5635" w14:textId="51D8C5CC" w:rsidR="0079453C" w:rsidRPr="00AF3256" w:rsidRDefault="00314844" w:rsidP="0000200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538135" w:themeColor="accent6" w:themeShade="BF"/>
                <w:sz w:val="24"/>
                <w:szCs w:val="24"/>
                <w:lang w:val="pl-PL"/>
              </w:rPr>
            </w:pPr>
            <w:r w:rsidRPr="00AF3256">
              <w:rPr>
                <w:rFonts w:ascii="Verdana" w:eastAsiaTheme="minorHAnsi" w:hAnsi="Verdana"/>
                <w:sz w:val="24"/>
                <w:szCs w:val="24"/>
                <w:lang w:val="pl-PL"/>
              </w:rPr>
              <w:t>- przygotowanie pisemnej pracy zaliczeniowej</w:t>
            </w:r>
            <w:r w:rsidR="0000200D" w:rsidRPr="00AF3256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w postaci przygotowania wniosku grantowego</w:t>
            </w:r>
            <w:r w:rsidRPr="00AF3256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77777777" w:rsidR="0079453C" w:rsidRPr="00AF3256" w:rsidRDefault="0079453C" w:rsidP="00241CDB">
            <w:pPr>
              <w:pStyle w:val="Normalny1"/>
            </w:pPr>
            <w:r w:rsidRPr="00AF3256">
              <w:t xml:space="preserve">wszystkie wymienione efekty uczenia się </w:t>
            </w:r>
          </w:p>
        </w:tc>
      </w:tr>
      <w:tr w:rsidR="0079453C" w:rsidRPr="00AF3256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77777777" w:rsidR="0079453C" w:rsidRPr="00AF3256" w:rsidRDefault="0079453C" w:rsidP="00241CDB">
            <w:pPr>
              <w:pStyle w:val="Normalny1"/>
            </w:pPr>
            <w:r w:rsidRPr="00AF3256"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C65D7" w14:textId="11CC1DA5" w:rsidR="0079453C" w:rsidRPr="00AF3256" w:rsidRDefault="00497C76" w:rsidP="0079453C">
            <w:pPr>
              <w:rPr>
                <w:rFonts w:ascii="Verdana" w:hAnsi="Verdana"/>
                <w:sz w:val="24"/>
                <w:szCs w:val="24"/>
                <w:lang w:val="pl-PL"/>
              </w:rPr>
            </w:pPr>
            <w:r w:rsidRPr="00AF3256">
              <w:rPr>
                <w:rFonts w:ascii="Verdana" w:hAnsi="Verdana"/>
                <w:sz w:val="24"/>
                <w:szCs w:val="24"/>
                <w:lang w:val="pl-PL"/>
              </w:rPr>
              <w:t>Zaliczenie</w:t>
            </w:r>
          </w:p>
          <w:p w14:paraId="1B4BB1CA" w14:textId="305AE190" w:rsidR="0079453C" w:rsidRPr="00AF3256" w:rsidRDefault="0079453C" w:rsidP="00241CDB">
            <w:pPr>
              <w:pStyle w:val="Normalny1"/>
            </w:pPr>
            <w:r w:rsidRPr="00AF3256">
              <w:t>Warunkiem zaliczenia jest m.in. aktywne i systematyczne uczestnictwo w zajęciach</w:t>
            </w:r>
            <w:r w:rsidR="0000200D" w:rsidRPr="00AF3256">
              <w:t>.</w:t>
            </w:r>
          </w:p>
          <w:p w14:paraId="41F04D34" w14:textId="27D6CD8D" w:rsidR="00314844" w:rsidRPr="00AF3256" w:rsidRDefault="00314844" w:rsidP="00241CDB">
            <w:pPr>
              <w:pStyle w:val="Normalny1"/>
            </w:pPr>
            <w:r w:rsidRPr="00AF3256">
              <w:t xml:space="preserve">Zaliczenie na podstawie </w:t>
            </w:r>
            <w:r w:rsidR="0000200D" w:rsidRPr="00AF3256">
              <w:t>pracy pisemnej.</w:t>
            </w:r>
          </w:p>
        </w:tc>
      </w:tr>
      <w:tr w:rsidR="0079453C" w:rsidRPr="00AF3256" w14:paraId="3C7E48C1" w14:textId="77777777" w:rsidTr="0079453C">
        <w:trPr>
          <w:trHeight w:val="155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6733" w14:textId="77777777" w:rsidR="00D50864" w:rsidRDefault="0079453C" w:rsidP="00241CDB">
            <w:pPr>
              <w:pStyle w:val="Normalny1"/>
            </w:pPr>
            <w:r w:rsidRPr="00AF3256">
              <w:t>Literatura</w:t>
            </w:r>
          </w:p>
          <w:p w14:paraId="21275BE5" w14:textId="3B16E008" w:rsidR="0079453C" w:rsidRPr="00AF3256" w:rsidRDefault="0079453C" w:rsidP="00241CDB">
            <w:pPr>
              <w:pStyle w:val="Normalny1"/>
            </w:pPr>
            <w:r w:rsidRPr="00AF3256">
              <w:t xml:space="preserve"> </w:t>
            </w:r>
          </w:p>
          <w:p w14:paraId="7DFD2CC4" w14:textId="400DC5AC" w:rsidR="0079453C" w:rsidRPr="00AF3256" w:rsidRDefault="0079453C" w:rsidP="00241CDB">
            <w:pPr>
              <w:pStyle w:val="Normalny1"/>
            </w:pPr>
            <w:r w:rsidRPr="00AF3256">
              <w:t>Literatura podstawowa</w:t>
            </w:r>
            <w:r w:rsidR="006966B8">
              <w:t>:</w:t>
            </w:r>
          </w:p>
          <w:p w14:paraId="50368C2B" w14:textId="6540B0D2" w:rsidR="0000200D" w:rsidRPr="00AF3256" w:rsidRDefault="0000200D" w:rsidP="00241CDB">
            <w:pPr>
              <w:pStyle w:val="Normalny1"/>
            </w:pPr>
            <w:r w:rsidRPr="00AF3256">
              <w:t xml:space="preserve">Materiały Ministerstwa Nauki i Szkolnictwa Wyższego, materiały NCN, NCBR, </w:t>
            </w:r>
            <w:proofErr w:type="spellStart"/>
            <w:r w:rsidRPr="00AF3256">
              <w:t>IMiT</w:t>
            </w:r>
            <w:proofErr w:type="spellEnd"/>
            <w:r w:rsidRPr="00AF3256">
              <w:t xml:space="preserve"> oraz materiały własne.</w:t>
            </w:r>
          </w:p>
          <w:p w14:paraId="74AB4D77" w14:textId="77777777" w:rsidR="0079453C" w:rsidRPr="00AF3256" w:rsidRDefault="0079453C" w:rsidP="00241CDB">
            <w:pPr>
              <w:pStyle w:val="Normalny1"/>
            </w:pPr>
          </w:p>
          <w:p w14:paraId="6AC7CE95" w14:textId="6B653D62" w:rsidR="0079453C" w:rsidRPr="00AF3256" w:rsidRDefault="0079453C" w:rsidP="00241CDB">
            <w:pPr>
              <w:pStyle w:val="Normalny1"/>
            </w:pPr>
            <w:r w:rsidRPr="00AF3256">
              <w:t>Literatura uzupełniająca</w:t>
            </w:r>
            <w:r w:rsidR="006966B8">
              <w:t>:</w:t>
            </w:r>
            <w:bookmarkStart w:id="0" w:name="_GoBack"/>
            <w:bookmarkEnd w:id="0"/>
          </w:p>
          <w:p w14:paraId="254D4165" w14:textId="4207D26A" w:rsidR="0000200D" w:rsidRPr="00AF3256" w:rsidRDefault="0000200D" w:rsidP="00241CDB">
            <w:pPr>
              <w:pStyle w:val="Normalny1"/>
            </w:pPr>
            <w:r w:rsidRPr="00AF3256">
              <w:t>Ustawa o szkolnictwie wyższym, Rozporządzenia ministerialne.</w:t>
            </w:r>
          </w:p>
          <w:p w14:paraId="0E4D09D1" w14:textId="77777777" w:rsidR="0079453C" w:rsidRPr="00AF3256" w:rsidRDefault="0079453C" w:rsidP="00241CDB">
            <w:pPr>
              <w:pStyle w:val="Normalny1"/>
            </w:pPr>
          </w:p>
        </w:tc>
      </w:tr>
    </w:tbl>
    <w:p w14:paraId="53B9E5EF" w14:textId="77777777" w:rsidR="00921F78" w:rsidRPr="00AF3256" w:rsidRDefault="00921F78" w:rsidP="00241CDB">
      <w:pPr>
        <w:pStyle w:val="Normalny1"/>
      </w:pPr>
    </w:p>
    <w:p w14:paraId="1DB6E927" w14:textId="77777777" w:rsidR="00701B4A" w:rsidRPr="00AF3256" w:rsidRDefault="00701B4A" w:rsidP="00921F78">
      <w:pPr>
        <w:jc w:val="center"/>
        <w:rPr>
          <w:rFonts w:ascii="Verdana" w:hAnsi="Verdana"/>
          <w:sz w:val="24"/>
          <w:szCs w:val="24"/>
          <w:lang w:val="pl-PL"/>
        </w:rPr>
      </w:pPr>
    </w:p>
    <w:p w14:paraId="0D1B4328" w14:textId="77777777" w:rsidR="00701B4A" w:rsidRPr="00AF3256" w:rsidRDefault="00701B4A" w:rsidP="00921F78">
      <w:pPr>
        <w:jc w:val="center"/>
        <w:rPr>
          <w:rFonts w:ascii="Verdana" w:hAnsi="Verdana"/>
          <w:sz w:val="24"/>
          <w:szCs w:val="24"/>
          <w:lang w:val="pl-PL"/>
        </w:rPr>
      </w:pPr>
    </w:p>
    <w:p w14:paraId="69EBFBAB" w14:textId="77777777" w:rsidR="00701B4A" w:rsidRPr="00AF3256" w:rsidRDefault="00701B4A" w:rsidP="00921F78">
      <w:pPr>
        <w:jc w:val="center"/>
        <w:rPr>
          <w:rFonts w:ascii="Verdana" w:hAnsi="Verdana"/>
          <w:sz w:val="24"/>
          <w:szCs w:val="24"/>
          <w:lang w:val="pl-PL"/>
        </w:rPr>
      </w:pPr>
    </w:p>
    <w:sectPr w:rsidR="00701B4A" w:rsidRPr="00AF3256" w:rsidSect="00862B2E">
      <w:footerReference w:type="default" r:id="rId7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91DE8" w14:textId="77777777" w:rsidR="00491394" w:rsidRDefault="00491394">
      <w:r>
        <w:separator/>
      </w:r>
    </w:p>
  </w:endnote>
  <w:endnote w:type="continuationSeparator" w:id="0">
    <w:p w14:paraId="71C4235F" w14:textId="77777777" w:rsidR="00491394" w:rsidRDefault="0049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7DC6" w14:textId="77777777" w:rsidR="00900CE1" w:rsidRPr="00155073" w:rsidRDefault="004E6FCE">
    <w:pPr>
      <w:pStyle w:val="Stopka"/>
      <w:jc w:val="center"/>
      <w:rPr>
        <w:sz w:val="18"/>
        <w:szCs w:val="18"/>
      </w:rPr>
    </w:pPr>
    <w:r w:rsidRPr="00155073">
      <w:rPr>
        <w:sz w:val="18"/>
        <w:szCs w:val="18"/>
      </w:rPr>
      <w:fldChar w:fldCharType="begin"/>
    </w:r>
    <w:r w:rsidRPr="00155073">
      <w:rPr>
        <w:sz w:val="18"/>
        <w:szCs w:val="18"/>
      </w:rPr>
      <w:instrText xml:space="preserve"> PAGE   \* MERGEFORMAT </w:instrText>
    </w:r>
    <w:r w:rsidRPr="00155073">
      <w:rPr>
        <w:sz w:val="18"/>
        <w:szCs w:val="18"/>
      </w:rPr>
      <w:fldChar w:fldCharType="separate"/>
    </w:r>
    <w:r w:rsidR="004F3E00">
      <w:rPr>
        <w:noProof/>
        <w:sz w:val="18"/>
        <w:szCs w:val="18"/>
      </w:rPr>
      <w:t>1</w:t>
    </w:r>
    <w:r w:rsidRPr="00155073">
      <w:rPr>
        <w:sz w:val="18"/>
        <w:szCs w:val="18"/>
      </w:rPr>
      <w:fldChar w:fldCharType="end"/>
    </w:r>
  </w:p>
  <w:p w14:paraId="3D08EA59" w14:textId="77777777" w:rsidR="00900CE1" w:rsidRDefault="00900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7D9BD" w14:textId="77777777" w:rsidR="00491394" w:rsidRDefault="00491394">
      <w:r>
        <w:separator/>
      </w:r>
    </w:p>
  </w:footnote>
  <w:footnote w:type="continuationSeparator" w:id="0">
    <w:p w14:paraId="23ECF7AB" w14:textId="77777777" w:rsidR="00491394" w:rsidRDefault="00491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8"/>
    <w:rsid w:val="0000200D"/>
    <w:rsid w:val="00084CDB"/>
    <w:rsid w:val="000C2195"/>
    <w:rsid w:val="000E65E7"/>
    <w:rsid w:val="001077FF"/>
    <w:rsid w:val="00151FAD"/>
    <w:rsid w:val="00177F59"/>
    <w:rsid w:val="00222588"/>
    <w:rsid w:val="00241CDB"/>
    <w:rsid w:val="00242406"/>
    <w:rsid w:val="002B6D10"/>
    <w:rsid w:val="002C480F"/>
    <w:rsid w:val="00314844"/>
    <w:rsid w:val="00444A2A"/>
    <w:rsid w:val="00491394"/>
    <w:rsid w:val="00497C76"/>
    <w:rsid w:val="004B2D01"/>
    <w:rsid w:val="004E6FCE"/>
    <w:rsid w:val="004F3E00"/>
    <w:rsid w:val="00507BE4"/>
    <w:rsid w:val="0055776A"/>
    <w:rsid w:val="005923C3"/>
    <w:rsid w:val="005970FB"/>
    <w:rsid w:val="005D0687"/>
    <w:rsid w:val="005F69B5"/>
    <w:rsid w:val="00610C5E"/>
    <w:rsid w:val="00621852"/>
    <w:rsid w:val="006869A6"/>
    <w:rsid w:val="006966B8"/>
    <w:rsid w:val="00701B4A"/>
    <w:rsid w:val="00720AB5"/>
    <w:rsid w:val="00785081"/>
    <w:rsid w:val="0079453C"/>
    <w:rsid w:val="007A2A49"/>
    <w:rsid w:val="0081535B"/>
    <w:rsid w:val="00862B2E"/>
    <w:rsid w:val="00900CE1"/>
    <w:rsid w:val="00917D4C"/>
    <w:rsid w:val="00921F78"/>
    <w:rsid w:val="0096506D"/>
    <w:rsid w:val="00995C03"/>
    <w:rsid w:val="00996FBE"/>
    <w:rsid w:val="009D5521"/>
    <w:rsid w:val="009E224C"/>
    <w:rsid w:val="009F1C6A"/>
    <w:rsid w:val="00A1351E"/>
    <w:rsid w:val="00A87B8C"/>
    <w:rsid w:val="00AE67A8"/>
    <w:rsid w:val="00AF3256"/>
    <w:rsid w:val="00B444F5"/>
    <w:rsid w:val="00B51EF2"/>
    <w:rsid w:val="00B74B6C"/>
    <w:rsid w:val="00BA336E"/>
    <w:rsid w:val="00BB6703"/>
    <w:rsid w:val="00C62ADC"/>
    <w:rsid w:val="00C75E84"/>
    <w:rsid w:val="00D03BD4"/>
    <w:rsid w:val="00D167D6"/>
    <w:rsid w:val="00D34D25"/>
    <w:rsid w:val="00D50864"/>
    <w:rsid w:val="00E065FA"/>
    <w:rsid w:val="00E17706"/>
    <w:rsid w:val="00E8192F"/>
    <w:rsid w:val="00E92B3B"/>
    <w:rsid w:val="00EA6DDE"/>
    <w:rsid w:val="00EB3929"/>
    <w:rsid w:val="00EC4988"/>
    <w:rsid w:val="00ED2D2C"/>
    <w:rsid w:val="00EF742C"/>
    <w:rsid w:val="00F46929"/>
    <w:rsid w:val="00F5385D"/>
    <w:rsid w:val="00F628B6"/>
    <w:rsid w:val="00F8051D"/>
    <w:rsid w:val="00FB3D86"/>
    <w:rsid w:val="00F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95C0A89B-6533-4920-95C1-9BA36B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uiPriority w:val="20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241CDB"/>
    <w:pPr>
      <w:tabs>
        <w:tab w:val="left" w:pos="720"/>
      </w:tabs>
    </w:pPr>
    <w:rPr>
      <w:rFonts w:ascii="Verdana" w:eastAsia="Arial Unicode MS" w:hAnsi="Verdana"/>
      <w:bCs/>
      <w:color w:val="000000"/>
      <w:sz w:val="24"/>
      <w:szCs w:val="24"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7607-285B-4221-8450-65AE75A2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Marek Stefański</cp:lastModifiedBy>
  <cp:revision>9</cp:revision>
  <dcterms:created xsi:type="dcterms:W3CDTF">2024-02-21T10:01:00Z</dcterms:created>
  <dcterms:modified xsi:type="dcterms:W3CDTF">2024-11-19T19:48:00Z</dcterms:modified>
</cp:coreProperties>
</file>