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A0600" w14:textId="77777777" w:rsidR="006365B5" w:rsidRDefault="006365B5" w:rsidP="002C5C99">
      <w:pPr>
        <w:spacing w:after="0" w:line="240" w:lineRule="auto"/>
        <w:ind w:firstLine="708"/>
        <w:rPr>
          <w:b/>
          <w:smallCaps/>
          <w:color w:val="777777"/>
          <w:sz w:val="32"/>
          <w:szCs w:val="32"/>
        </w:rPr>
      </w:pPr>
      <w:bookmarkStart w:id="0" w:name="_Hlk18615940"/>
      <w:bookmarkStart w:id="1" w:name="_GoBack"/>
      <w:bookmarkEnd w:id="1"/>
      <w:r>
        <w:rPr>
          <w:b/>
          <w:smallCaps/>
          <w:color w:val="777777"/>
          <w:sz w:val="32"/>
          <w:szCs w:val="32"/>
        </w:rPr>
        <w:t>MIĘDZYUCZELNIANY INSTYTUT MUZYKI KOŚCIELNEJ</w:t>
      </w:r>
    </w:p>
    <w:p w14:paraId="27E50BBD" w14:textId="77777777" w:rsidR="006365B5" w:rsidRDefault="006365B5" w:rsidP="002C5C99">
      <w:pPr>
        <w:spacing w:after="0" w:line="240" w:lineRule="auto"/>
        <w:jc w:val="center"/>
        <w:rPr>
          <w:color w:val="777777"/>
          <w:spacing w:val="100"/>
          <w:sz w:val="16"/>
        </w:rPr>
      </w:pPr>
      <w:r>
        <w:rPr>
          <w:b/>
          <w:smallCaps/>
          <w:color w:val="777777"/>
          <w:sz w:val="32"/>
          <w:szCs w:val="32"/>
        </w:rPr>
        <w:t>(AKADEMIA MUZYCZNA, UNIWERSYTET PAPIESKI JANA PAWŁA II)</w:t>
      </w:r>
    </w:p>
    <w:tbl>
      <w:tblPr>
        <w:tblStyle w:val="TableNormal2"/>
        <w:tblW w:w="10800" w:type="dxa"/>
        <w:tblInd w:w="-867" w:type="dxa"/>
        <w:tblLayout w:type="fixed"/>
        <w:tblLook w:val="04A0" w:firstRow="1" w:lastRow="0" w:firstColumn="1" w:lastColumn="0" w:noHBand="0" w:noVBand="1"/>
      </w:tblPr>
      <w:tblGrid>
        <w:gridCol w:w="1624"/>
        <w:gridCol w:w="536"/>
        <w:gridCol w:w="250"/>
        <w:gridCol w:w="433"/>
        <w:gridCol w:w="1143"/>
        <w:gridCol w:w="334"/>
        <w:gridCol w:w="1886"/>
        <w:gridCol w:w="274"/>
        <w:gridCol w:w="2160"/>
        <w:gridCol w:w="210"/>
        <w:gridCol w:w="1950"/>
      </w:tblGrid>
      <w:tr w:rsidR="006365B5" w14:paraId="1E0DB22F" w14:textId="77777777" w:rsidTr="007E6CE0">
        <w:trPr>
          <w:trHeight w:hRule="exact" w:val="510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</w:tcPr>
          <w:p w14:paraId="19000E0E" w14:textId="6456AE1A" w:rsidR="006365B5" w:rsidRDefault="006365B5" w:rsidP="002C5C99">
            <w:pPr>
              <w:rPr>
                <w:b/>
                <w:szCs w:val="22"/>
              </w:rPr>
            </w:pPr>
            <w:r>
              <w:rPr>
                <w:lang w:eastAsia="pl-PL"/>
              </w:rPr>
              <w:t>Nazwa przedmiotu:</w:t>
            </w:r>
            <w:r w:rsidR="00E83F79">
              <w:rPr>
                <w:lang w:eastAsia="pl-PL"/>
              </w:rPr>
              <w:t xml:space="preserve">       </w:t>
            </w:r>
            <w:r w:rsidR="00E83F79">
              <w:rPr>
                <w:b/>
              </w:rPr>
              <w:t>HISTORIA KULTURY</w:t>
            </w:r>
          </w:p>
          <w:p w14:paraId="3227F200" w14:textId="77777777" w:rsidR="006365B5" w:rsidRDefault="006365B5" w:rsidP="002C5C99">
            <w:pPr>
              <w:rPr>
                <w:b/>
                <w:sz w:val="3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14:paraId="417BA558" w14:textId="77777777" w:rsidR="006365B5" w:rsidRDefault="006365B5" w:rsidP="002C5C99">
            <w:pPr>
              <w:rPr>
                <w:b/>
                <w:szCs w:val="22"/>
              </w:rPr>
            </w:pPr>
            <w:r>
              <w:rPr>
                <w:lang w:eastAsia="pl-PL"/>
              </w:rPr>
              <w:t>Kod przedmiotu:</w:t>
            </w:r>
          </w:p>
          <w:p w14:paraId="3F82F56A" w14:textId="77777777" w:rsidR="006365B5" w:rsidRDefault="006365B5" w:rsidP="002C5C99">
            <w:pPr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---</w:t>
            </w:r>
          </w:p>
        </w:tc>
      </w:tr>
      <w:tr w:rsidR="006365B5" w14:paraId="6D31BEA9" w14:textId="77777777" w:rsidTr="007E6CE0">
        <w:trPr>
          <w:trHeight w:hRule="exact" w:val="621"/>
        </w:trPr>
        <w:tc>
          <w:tcPr>
            <w:tcW w:w="8850" w:type="dxa"/>
            <w:gridSpan w:val="10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0E798447" w14:textId="77777777" w:rsidR="006365B5" w:rsidRDefault="006365B5" w:rsidP="002C5C99">
            <w:pPr>
              <w:rPr>
                <w:b/>
                <w:szCs w:val="22"/>
              </w:rPr>
            </w:pPr>
            <w:r>
              <w:rPr>
                <w:lang w:eastAsia="pl-PL"/>
              </w:rPr>
              <w:t>Nazwa jednostki prowadzącej przedmiot:</w:t>
            </w:r>
          </w:p>
          <w:p w14:paraId="66D44B0B" w14:textId="77777777" w:rsidR="006365B5" w:rsidRDefault="006365B5" w:rsidP="002C5C99">
            <w:pPr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Międzyuczelniany Instytut Muzyki Kościelne</w:t>
            </w:r>
          </w:p>
          <w:p w14:paraId="794FC820" w14:textId="77777777" w:rsidR="006365B5" w:rsidRDefault="006365B5" w:rsidP="002C5C99">
            <w:pPr>
              <w:rPr>
                <w:b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BD5962" w14:textId="77777777" w:rsidR="006365B5" w:rsidRDefault="006365B5" w:rsidP="002C5C99">
            <w:pPr>
              <w:rPr>
                <w:b/>
                <w:szCs w:val="22"/>
              </w:rPr>
            </w:pPr>
            <w:r>
              <w:rPr>
                <w:lang w:eastAsia="pl-PL"/>
              </w:rPr>
              <w:t>Rok akademicki</w:t>
            </w:r>
          </w:p>
          <w:p w14:paraId="6F1AAB7D" w14:textId="77777777" w:rsidR="006365B5" w:rsidRDefault="006365B5" w:rsidP="002C5C99">
            <w:pPr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2019/2020</w:t>
            </w:r>
          </w:p>
        </w:tc>
      </w:tr>
      <w:tr w:rsidR="006365B5" w14:paraId="7BA23188" w14:textId="77777777" w:rsidTr="007E6CE0">
        <w:trPr>
          <w:trHeight w:val="510"/>
        </w:trPr>
        <w:tc>
          <w:tcPr>
            <w:tcW w:w="10800" w:type="dxa"/>
            <w:gridSpan w:val="11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286C5B19" w14:textId="77777777" w:rsidR="006365B5" w:rsidRDefault="006365B5" w:rsidP="002C5C99">
            <w:pPr>
              <w:rPr>
                <w:b/>
                <w:color w:val="000000"/>
                <w:szCs w:val="22"/>
              </w:rPr>
            </w:pPr>
            <w:r>
              <w:rPr>
                <w:lang w:eastAsia="pl-PL"/>
              </w:rPr>
              <w:t>Nazwa kierunku:</w:t>
            </w:r>
          </w:p>
          <w:p w14:paraId="5FEF91BE" w14:textId="77777777" w:rsidR="006365B5" w:rsidRDefault="006365B5" w:rsidP="002C5C99">
            <w:pPr>
              <w:rPr>
                <w:b/>
                <w:color w:val="000000"/>
                <w:lang w:eastAsia="pl-PL"/>
              </w:rPr>
            </w:pPr>
            <w:r>
              <w:rPr>
                <w:b/>
                <w:color w:val="000000"/>
                <w:lang w:eastAsia="pl-PL"/>
              </w:rPr>
              <w:t>Muzyka kościelna</w:t>
            </w:r>
          </w:p>
          <w:p w14:paraId="04B700B1" w14:textId="77777777" w:rsidR="006365B5" w:rsidRDefault="006365B5" w:rsidP="002C5C99">
            <w:pPr>
              <w:rPr>
                <w:b/>
                <w:color w:val="000000"/>
                <w:szCs w:val="22"/>
              </w:rPr>
            </w:pPr>
          </w:p>
        </w:tc>
      </w:tr>
      <w:tr w:rsidR="00F42D04" w14:paraId="0FD70631" w14:textId="77777777" w:rsidTr="007E6C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hideMark/>
          </w:tcPr>
          <w:p w14:paraId="18532732" w14:textId="77777777" w:rsidR="00F42D04" w:rsidRDefault="00F42D04" w:rsidP="002C5C99">
            <w:pPr>
              <w:rPr>
                <w:b/>
                <w:szCs w:val="22"/>
              </w:rPr>
            </w:pPr>
            <w:r>
              <w:rPr>
                <w:lang w:eastAsia="pl-PL"/>
              </w:rPr>
              <w:t>Forma i poziom</w:t>
            </w:r>
            <w:r>
              <w:rPr>
                <w:color w:val="FF0000"/>
                <w:lang w:eastAsia="pl-PL"/>
              </w:rPr>
              <w:t xml:space="preserve"> </w:t>
            </w:r>
            <w:r>
              <w:rPr>
                <w:lang w:eastAsia="pl-PL"/>
              </w:rPr>
              <w:t>studiów:</w:t>
            </w:r>
          </w:p>
          <w:p w14:paraId="49135526" w14:textId="77777777" w:rsidR="00F42D04" w:rsidRDefault="00F42D04" w:rsidP="002C5C99">
            <w:pPr>
              <w:rPr>
                <w:szCs w:val="22"/>
              </w:rPr>
            </w:pPr>
            <w:r>
              <w:rPr>
                <w:b/>
                <w:lang w:eastAsia="pl-PL"/>
              </w:rPr>
              <w:t>stacjonarne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65E30" w14:textId="77777777" w:rsidR="00F42D04" w:rsidRDefault="00F42D04" w:rsidP="002C5C99">
            <w:pPr>
              <w:rPr>
                <w:b/>
                <w:szCs w:val="22"/>
              </w:rPr>
            </w:pPr>
            <w:r>
              <w:rPr>
                <w:lang w:eastAsia="pl-PL"/>
              </w:rPr>
              <w:t>Profil kształcenia:</w:t>
            </w:r>
          </w:p>
          <w:p w14:paraId="40480093" w14:textId="77777777" w:rsidR="00F42D04" w:rsidRDefault="00F42D04" w:rsidP="002C5C99">
            <w:pPr>
              <w:rPr>
                <w:szCs w:val="22"/>
              </w:rPr>
            </w:pPr>
            <w:proofErr w:type="spellStart"/>
            <w:r>
              <w:rPr>
                <w:b/>
                <w:lang w:eastAsia="pl-PL"/>
              </w:rPr>
              <w:t>ogólnoakademicki</w:t>
            </w:r>
            <w:proofErr w:type="spellEnd"/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57F291F" w14:textId="77777777" w:rsidR="00F42D04" w:rsidRDefault="00F42D04" w:rsidP="002C5C99">
            <w:r>
              <w:t>Status przedmiotu:</w:t>
            </w:r>
          </w:p>
          <w:p w14:paraId="4314CBB0" w14:textId="7A59406F" w:rsidR="00F42D04" w:rsidRDefault="00F42D04" w:rsidP="002C5C99">
            <w:pPr>
              <w:rPr>
                <w:sz w:val="22"/>
                <w:szCs w:val="22"/>
              </w:rPr>
            </w:pPr>
            <w:r>
              <w:rPr>
                <w:b/>
              </w:rPr>
              <w:t>obowiązkowy</w:t>
            </w:r>
          </w:p>
        </w:tc>
      </w:tr>
      <w:tr w:rsidR="00F42D04" w14:paraId="23D5317D" w14:textId="77777777" w:rsidTr="007E6CE0">
        <w:trPr>
          <w:trHeight w:hRule="exact" w:val="510"/>
        </w:trPr>
        <w:tc>
          <w:tcPr>
            <w:tcW w:w="6206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471544D1" w14:textId="77777777" w:rsidR="00F42D04" w:rsidRDefault="00F42D04" w:rsidP="002C5C99">
            <w:pPr>
              <w:rPr>
                <w:b/>
                <w:szCs w:val="22"/>
              </w:rPr>
            </w:pPr>
            <w:r>
              <w:rPr>
                <w:lang w:eastAsia="pl-PL"/>
              </w:rPr>
              <w:t>Specjalność:</w:t>
            </w:r>
          </w:p>
          <w:p w14:paraId="15FDD68D" w14:textId="77777777" w:rsidR="00F42D04" w:rsidRDefault="00F42D04" w:rsidP="002C5C99">
            <w:pPr>
              <w:rPr>
                <w:b/>
                <w:szCs w:val="22"/>
              </w:rPr>
            </w:pP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61CA3C8" w14:textId="77777777" w:rsidR="00F42D04" w:rsidRDefault="00F42D04" w:rsidP="002C5C99">
            <w:pPr>
              <w:pStyle w:val="Standard"/>
              <w:rPr>
                <w:b/>
                <w:lang w:val="pl-PL"/>
              </w:rPr>
            </w:pPr>
            <w:r>
              <w:rPr>
                <w:lang w:val="pl-PL"/>
              </w:rPr>
              <w:t>Rok / semestr:</w:t>
            </w:r>
          </w:p>
          <w:p w14:paraId="53C41136" w14:textId="02C169AA" w:rsidR="00F42D04" w:rsidRDefault="00F42D04" w:rsidP="002C5C99">
            <w:pPr>
              <w:pStyle w:val="Standard"/>
              <w:rPr>
                <w:b/>
                <w:lang w:val="pl-PL"/>
              </w:rPr>
            </w:pPr>
            <w:r>
              <w:rPr>
                <w:b/>
                <w:lang w:val="pl-PL"/>
              </w:rPr>
              <w:t>r. I, s. z.</w:t>
            </w:r>
          </w:p>
        </w:tc>
      </w:tr>
      <w:tr w:rsidR="00F42D04" w14:paraId="7FDF5A78" w14:textId="77777777" w:rsidTr="007E6CE0">
        <w:trPr>
          <w:trHeight w:hRule="exact" w:val="510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14:paraId="44D85F54" w14:textId="77777777" w:rsidR="00F42D04" w:rsidRDefault="00F42D04" w:rsidP="002C5C99">
            <w:pPr>
              <w:rPr>
                <w:b/>
                <w:szCs w:val="22"/>
              </w:rPr>
            </w:pPr>
            <w:r>
              <w:rPr>
                <w:lang w:eastAsia="pl-PL"/>
              </w:rPr>
              <w:t>Języki nauczania przedmiotu:</w:t>
            </w:r>
          </w:p>
          <w:p w14:paraId="3BCDE7F7" w14:textId="77777777" w:rsidR="00F42D04" w:rsidRDefault="00F42D04" w:rsidP="002C5C99">
            <w:pPr>
              <w:rPr>
                <w:szCs w:val="22"/>
              </w:rPr>
            </w:pPr>
            <w:r>
              <w:rPr>
                <w:b/>
                <w:lang w:eastAsia="pl-PL"/>
              </w:rPr>
              <w:t>polski</w:t>
            </w:r>
          </w:p>
        </w:tc>
        <w:tc>
          <w:tcPr>
            <w:tcW w:w="3363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548CF63" w14:textId="77777777" w:rsidR="00F42D04" w:rsidRDefault="00F42D04" w:rsidP="002C5C99">
            <w:pPr>
              <w:rPr>
                <w:b/>
                <w:szCs w:val="22"/>
              </w:rPr>
            </w:pPr>
            <w:r>
              <w:rPr>
                <w:lang w:eastAsia="pl-PL"/>
              </w:rPr>
              <w:t>Forma zajęć:</w:t>
            </w:r>
          </w:p>
          <w:p w14:paraId="3548EEF1" w14:textId="0D755378" w:rsidR="00F42D04" w:rsidRPr="006E5B63" w:rsidRDefault="00F42D04" w:rsidP="002C5C99">
            <w:pPr>
              <w:rPr>
                <w:b/>
                <w:bCs/>
                <w:szCs w:val="22"/>
              </w:rPr>
            </w:pPr>
            <w:r w:rsidRPr="006E5B63">
              <w:rPr>
                <w:b/>
                <w:bCs/>
                <w:szCs w:val="22"/>
              </w:rPr>
              <w:t>wykład</w:t>
            </w:r>
          </w:p>
        </w:tc>
        <w:tc>
          <w:tcPr>
            <w:tcW w:w="4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D09C8AD" w14:textId="77777777" w:rsidR="00F42D04" w:rsidRDefault="00F42D04" w:rsidP="002C5C99">
            <w:r>
              <w:t>Wymiar zajęć:</w:t>
            </w:r>
          </w:p>
          <w:p w14:paraId="01C1B8E8" w14:textId="0B64737C" w:rsidR="00F42D04" w:rsidRDefault="00F42D04" w:rsidP="002C5C99">
            <w:pPr>
              <w:rPr>
                <w:sz w:val="22"/>
                <w:szCs w:val="22"/>
              </w:rPr>
            </w:pPr>
            <w:r>
              <w:rPr>
                <w:b/>
              </w:rPr>
              <w:t>30 h</w:t>
            </w:r>
          </w:p>
        </w:tc>
      </w:tr>
      <w:tr w:rsidR="006365B5" w14:paraId="7BD29FAE" w14:textId="77777777" w:rsidTr="007E6CE0">
        <w:trPr>
          <w:trHeight w:hRule="exact" w:val="510"/>
        </w:trPr>
        <w:tc>
          <w:tcPr>
            <w:tcW w:w="2843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69EA4A8" w14:textId="77777777" w:rsidR="006365B5" w:rsidRDefault="006365B5" w:rsidP="002C5C99">
            <w:pPr>
              <w:rPr>
                <w:szCs w:val="22"/>
              </w:rPr>
            </w:pPr>
            <w:r>
              <w:rPr>
                <w:lang w:eastAsia="pl-PL"/>
              </w:rPr>
              <w:t>Koordynator przedmiotu</w:t>
            </w:r>
          </w:p>
        </w:tc>
        <w:tc>
          <w:tcPr>
            <w:tcW w:w="7957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1FA38F" w14:textId="7B7507C1" w:rsidR="006365B5" w:rsidRDefault="002C5C99" w:rsidP="002C5C99">
            <w:pPr>
              <w:pStyle w:val="Standard"/>
            </w:pPr>
            <w:r>
              <w:t xml:space="preserve">s.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Elżbieta</w:t>
            </w:r>
            <w:proofErr w:type="spellEnd"/>
            <w:r>
              <w:t xml:space="preserve"> </w:t>
            </w:r>
            <w:proofErr w:type="spellStart"/>
            <w:r>
              <w:t>Wróbel</w:t>
            </w:r>
            <w:proofErr w:type="spellEnd"/>
          </w:p>
        </w:tc>
      </w:tr>
      <w:tr w:rsidR="006365B5" w14:paraId="3142C237" w14:textId="77777777" w:rsidTr="002C5C99">
        <w:trPr>
          <w:trHeight w:hRule="exact" w:val="426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A44C46E" w14:textId="77777777" w:rsidR="006365B5" w:rsidRDefault="006365B5" w:rsidP="002C5C99">
            <w:pPr>
              <w:rPr>
                <w:szCs w:val="22"/>
              </w:rPr>
            </w:pPr>
            <w:r>
              <w:rPr>
                <w:lang w:eastAsia="pl-PL"/>
              </w:rPr>
              <w:t>Prowadzący zajęcia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B30914C" w14:textId="13BC28E2" w:rsidR="006365B5" w:rsidRDefault="002C5C99" w:rsidP="002C5C99">
            <w:pPr>
              <w:pStyle w:val="Standard"/>
            </w:pPr>
            <w:r>
              <w:t xml:space="preserve">s. 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Elżbieta</w:t>
            </w:r>
            <w:proofErr w:type="spellEnd"/>
            <w:r>
              <w:t xml:space="preserve"> </w:t>
            </w:r>
            <w:proofErr w:type="spellStart"/>
            <w:r>
              <w:t>Wróbel</w:t>
            </w:r>
            <w:proofErr w:type="spellEnd"/>
          </w:p>
        </w:tc>
      </w:tr>
      <w:tr w:rsidR="006365B5" w14:paraId="495A6AF6" w14:textId="77777777" w:rsidTr="002C5C99">
        <w:trPr>
          <w:trHeight w:hRule="exact" w:val="418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92174E5" w14:textId="77777777" w:rsidR="006365B5" w:rsidRDefault="006365B5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Cele przedmiotu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38E68E1" w14:textId="6687D185" w:rsidR="006365B5" w:rsidRDefault="00F42D04" w:rsidP="002C5C99">
            <w:pPr>
              <w:pStyle w:val="Standard"/>
            </w:pPr>
            <w:r>
              <w:rPr>
                <w:lang w:val="pl-PL"/>
              </w:rPr>
              <w:t>Poszukiwanie odpowiedzi na pytanie, czym jest prawdziwie ludzka kultura</w:t>
            </w:r>
          </w:p>
        </w:tc>
      </w:tr>
      <w:tr w:rsidR="006365B5" w14:paraId="1D114A89" w14:textId="77777777" w:rsidTr="002C5C99">
        <w:trPr>
          <w:trHeight w:hRule="exact" w:val="424"/>
        </w:trPr>
        <w:tc>
          <w:tcPr>
            <w:tcW w:w="2843" w:type="dxa"/>
            <w:gridSpan w:val="4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CC6366F" w14:textId="77777777" w:rsidR="006365B5" w:rsidRDefault="006365B5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Wymagania wstępne</w:t>
            </w:r>
          </w:p>
        </w:tc>
        <w:tc>
          <w:tcPr>
            <w:tcW w:w="7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B231CB6" w14:textId="4991593D" w:rsidR="006365B5" w:rsidRDefault="00F42D04" w:rsidP="002C5C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brak</w:t>
            </w:r>
          </w:p>
        </w:tc>
      </w:tr>
      <w:tr w:rsidR="006365B5" w14:paraId="1FF9403D" w14:textId="77777777" w:rsidTr="007E6CE0">
        <w:trPr>
          <w:trHeight w:hRule="exact" w:val="542"/>
        </w:trPr>
        <w:tc>
          <w:tcPr>
            <w:tcW w:w="1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</w:tcPr>
          <w:p w14:paraId="3B652A22" w14:textId="77777777" w:rsidR="006365B5" w:rsidRDefault="006365B5" w:rsidP="002C5C99">
            <w:pPr>
              <w:snapToGrid w:val="0"/>
              <w:rPr>
                <w:b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14:paraId="330E3551" w14:textId="77777777" w:rsidR="006365B5" w:rsidRDefault="006365B5" w:rsidP="002C5C99">
            <w:pPr>
              <w:rPr>
                <w:b/>
                <w:szCs w:val="22"/>
              </w:rPr>
            </w:pPr>
            <w:r>
              <w:rPr>
                <w:sz w:val="18"/>
                <w:lang w:eastAsia="pl-PL"/>
              </w:rPr>
              <w:t>Kod efektu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14:paraId="43202B88" w14:textId="77777777" w:rsidR="006365B5" w:rsidRDefault="006365B5" w:rsidP="002C5C99">
            <w:pPr>
              <w:rPr>
                <w:sz w:val="16"/>
                <w:szCs w:val="22"/>
              </w:rPr>
            </w:pPr>
            <w:r>
              <w:rPr>
                <w:b/>
                <w:lang w:eastAsia="pl-PL"/>
              </w:rPr>
              <w:t>EFEKTY UCZENIA SIĘ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14:paraId="4432E8B5" w14:textId="77777777" w:rsidR="006365B5" w:rsidRDefault="006365B5" w:rsidP="002C5C99">
            <w:pPr>
              <w:rPr>
                <w:sz w:val="16"/>
                <w:szCs w:val="22"/>
              </w:rPr>
            </w:pPr>
            <w:r>
              <w:rPr>
                <w:sz w:val="16"/>
                <w:lang w:eastAsia="pl-PL"/>
              </w:rPr>
              <w:t xml:space="preserve">Kierunkowy efekt </w:t>
            </w:r>
          </w:p>
          <w:p w14:paraId="70163B99" w14:textId="77777777" w:rsidR="006365B5" w:rsidRDefault="006365B5" w:rsidP="002C5C99">
            <w:pPr>
              <w:rPr>
                <w:sz w:val="22"/>
                <w:szCs w:val="22"/>
              </w:rPr>
            </w:pPr>
            <w:r>
              <w:rPr>
                <w:sz w:val="16"/>
                <w:lang w:eastAsia="pl-PL"/>
              </w:rPr>
              <w:t>uczenia się</w:t>
            </w:r>
          </w:p>
        </w:tc>
      </w:tr>
      <w:tr w:rsidR="006365B5" w14:paraId="7E089278" w14:textId="77777777" w:rsidTr="007E6CE0">
        <w:trPr>
          <w:trHeight w:hRule="exact" w:val="614"/>
        </w:trPr>
        <w:tc>
          <w:tcPr>
            <w:tcW w:w="16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38222E1D" w14:textId="77777777" w:rsidR="006365B5" w:rsidRDefault="006365B5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Wiedza (</w:t>
            </w:r>
            <w:r>
              <w:rPr>
                <w:b/>
                <w:lang w:eastAsia="pl-PL"/>
              </w:rPr>
              <w:t>W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4FF318" w14:textId="1494AA2C" w:rsidR="006365B5" w:rsidRDefault="006365B5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Ew_</w:t>
            </w:r>
            <w:r w:rsidR="00E30AE0">
              <w:rPr>
                <w:lang w:eastAsia="pl-PL"/>
              </w:rPr>
              <w:t>1</w:t>
            </w: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D8A0E" w14:textId="2871108D" w:rsidR="006365B5" w:rsidRDefault="00E30AE0" w:rsidP="002C5C99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ma rozszerzoną wiedzę na temat kontekstu historycznego muzyki i jej związków z innymi dziedzinami współczesnego życia oraz samodzielnie rozwija tę wiedzę w sposób opowiadający studiowanemu kierunkowi muzyka kościelna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E16069E" w14:textId="720C29E5" w:rsidR="006365B5" w:rsidRDefault="00E30AE0" w:rsidP="002C5C99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M2aK_W03</w:t>
            </w:r>
          </w:p>
        </w:tc>
      </w:tr>
      <w:tr w:rsidR="006365B5" w14:paraId="6A39E64B" w14:textId="77777777" w:rsidTr="007E6CE0">
        <w:trPr>
          <w:trHeight w:hRule="exact" w:val="614"/>
        </w:trPr>
        <w:tc>
          <w:tcPr>
            <w:tcW w:w="1624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9E7F2D7" w14:textId="77777777" w:rsidR="006365B5" w:rsidRDefault="006365B5" w:rsidP="002C5C99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25BF5A7" w14:textId="77777777" w:rsidR="006365B5" w:rsidRDefault="006365B5" w:rsidP="002C5C99">
            <w:pPr>
              <w:rPr>
                <w:sz w:val="22"/>
                <w:szCs w:val="22"/>
              </w:rPr>
            </w:pPr>
          </w:p>
        </w:tc>
        <w:tc>
          <w:tcPr>
            <w:tcW w:w="6007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BCF73" w14:textId="77777777" w:rsidR="006365B5" w:rsidRDefault="006365B5" w:rsidP="002C5C99">
            <w:pPr>
              <w:rPr>
                <w:sz w:val="22"/>
                <w:szCs w:val="22"/>
              </w:rPr>
            </w:pPr>
          </w:p>
        </w:tc>
        <w:tc>
          <w:tcPr>
            <w:tcW w:w="195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5D824911" w14:textId="77777777" w:rsidR="006365B5" w:rsidRDefault="006365B5" w:rsidP="002C5C99">
            <w:pPr>
              <w:rPr>
                <w:sz w:val="22"/>
                <w:szCs w:val="22"/>
              </w:rPr>
            </w:pPr>
          </w:p>
        </w:tc>
      </w:tr>
      <w:tr w:rsidR="006365B5" w14:paraId="2D1F009A" w14:textId="77777777" w:rsidTr="007E6CE0">
        <w:trPr>
          <w:trHeight w:val="558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14:paraId="4A44B246" w14:textId="77777777" w:rsidR="006365B5" w:rsidRDefault="006365B5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Umiejętności (</w:t>
            </w:r>
            <w:r>
              <w:rPr>
                <w:b/>
                <w:lang w:eastAsia="pl-PL"/>
              </w:rPr>
              <w:t>U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877F7E7" w14:textId="577EE75A" w:rsidR="006365B5" w:rsidRDefault="00E30AE0" w:rsidP="002C5C99">
            <w:pPr>
              <w:rPr>
                <w:sz w:val="22"/>
                <w:szCs w:val="22"/>
              </w:rPr>
            </w:pPr>
            <w:r>
              <w:t>Eu_1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3D6E35E8" w14:textId="2723F731" w:rsidR="006365B5" w:rsidRDefault="00E30AE0" w:rsidP="002C5C99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posiada umiejętność przygotowania rozbudowanych prac pisemnych i wystąpień ustnych dotyczących zagadnień szczegółowych związanych ze studiowaniem kierunku muzyka kościelna, z wykorzystaniem podstawowych ujęć teoretycznych, a także różnych źródeł z obszaru kształcenia w zakresie sztuki i nauk humanistycznych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816C8B7" w14:textId="5A1952DE" w:rsidR="006365B5" w:rsidRDefault="00E30AE0" w:rsidP="002C5C99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M2aK_U06</w:t>
            </w:r>
          </w:p>
        </w:tc>
      </w:tr>
      <w:tr w:rsidR="006365B5" w14:paraId="29369418" w14:textId="77777777" w:rsidTr="007E6CE0">
        <w:trPr>
          <w:trHeight w:hRule="exact" w:val="546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966F1E8" w14:textId="77777777" w:rsidR="006365B5" w:rsidRDefault="006365B5" w:rsidP="002C5C99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1D5B2295" w14:textId="5A79A7F7" w:rsidR="006365B5" w:rsidRDefault="00E30AE0" w:rsidP="002C5C99">
            <w:pPr>
              <w:rPr>
                <w:sz w:val="22"/>
                <w:szCs w:val="22"/>
              </w:rPr>
            </w:pPr>
            <w:r>
              <w:t>Eu_2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C4A64AD" w14:textId="203D7593" w:rsidR="006365B5" w:rsidRDefault="00E30AE0" w:rsidP="002C5C99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ma umiejętności językowe w zakresie obszaru sztuki i obszaru nauk humanistycznych właściwych dla studiowanego kierunku muzyka kościelna, zgodne z wymaganiami określonymi dla poziomu B2+ ESOKJ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5D0523AD" w14:textId="736C04DF" w:rsidR="006365B5" w:rsidRDefault="00E30AE0" w:rsidP="002C5C99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M2aK_U07</w:t>
            </w:r>
          </w:p>
        </w:tc>
      </w:tr>
      <w:tr w:rsidR="006365B5" w14:paraId="362E95D7" w14:textId="77777777" w:rsidTr="007E6CE0">
        <w:trPr>
          <w:trHeight w:hRule="exact" w:val="641"/>
        </w:trPr>
        <w:tc>
          <w:tcPr>
            <w:tcW w:w="1624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2DDC13F1" w14:textId="77777777" w:rsidR="006365B5" w:rsidRDefault="006365B5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Kompetencje społeczne (</w:t>
            </w:r>
            <w:r>
              <w:rPr>
                <w:b/>
                <w:lang w:eastAsia="pl-PL"/>
              </w:rPr>
              <w:t>K</w:t>
            </w:r>
            <w:r>
              <w:rPr>
                <w:lang w:eastAsia="pl-PL"/>
              </w:rPr>
              <w:t>)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6EF5D95E" w14:textId="7B7E3A2D" w:rsidR="006365B5" w:rsidRDefault="00E30AE0" w:rsidP="002C5C99">
            <w:pPr>
              <w:rPr>
                <w:sz w:val="22"/>
                <w:szCs w:val="22"/>
              </w:rPr>
            </w:pPr>
            <w:r>
              <w:t>Ek_1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68A0DCAA" w14:textId="170D38EA" w:rsidR="006365B5" w:rsidRDefault="00E30AE0" w:rsidP="002C5C99">
            <w:pPr>
              <w:rPr>
                <w:sz w:val="22"/>
                <w:szCs w:val="22"/>
              </w:rPr>
            </w:pPr>
            <w:r>
              <w:rPr>
                <w:rFonts w:ascii="Cambria" w:eastAsia="UniversPro-Roman" w:hAnsi="Cambria" w:cs="Cambria"/>
              </w:rPr>
              <w:t>ma świadomość swojej wiedzy z zakresu nauk humanistycznych i teologicznych, ochrony dziedzictwa kulturowego, umiejętności warsztatowych oraz rozumie potrzebę pogłębiania ich przez całe życie; potrafi inspirować i organizować proces uczenia się innych osób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E3E46C9" w14:textId="6FAC24C4" w:rsidR="006365B5" w:rsidRDefault="00E30AE0" w:rsidP="002C5C99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M2aK_K06</w:t>
            </w:r>
          </w:p>
        </w:tc>
      </w:tr>
      <w:tr w:rsidR="006365B5" w14:paraId="3F1A4BC1" w14:textId="77777777" w:rsidTr="007E6CE0">
        <w:trPr>
          <w:trHeight w:hRule="exact" w:val="546"/>
        </w:trPr>
        <w:tc>
          <w:tcPr>
            <w:tcW w:w="162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43726A8" w14:textId="77777777" w:rsidR="006365B5" w:rsidRDefault="006365B5" w:rsidP="002C5C99">
            <w:pPr>
              <w:rPr>
                <w:sz w:val="22"/>
                <w:szCs w:val="22"/>
              </w:rPr>
            </w:pP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14:paraId="42D2D4CC" w14:textId="3AB62E24" w:rsidR="006365B5" w:rsidRDefault="00E30AE0" w:rsidP="002C5C99">
            <w:pPr>
              <w:rPr>
                <w:sz w:val="22"/>
                <w:szCs w:val="22"/>
              </w:rPr>
            </w:pPr>
            <w:r>
              <w:t>Ek_2</w:t>
            </w:r>
          </w:p>
        </w:tc>
        <w:tc>
          <w:tcPr>
            <w:tcW w:w="6007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D3A60D0" w14:textId="331E9076" w:rsidR="006365B5" w:rsidRDefault="00E30AE0" w:rsidP="002C5C99">
            <w:pPr>
              <w:rPr>
                <w:sz w:val="22"/>
                <w:szCs w:val="22"/>
              </w:rPr>
            </w:pPr>
            <w:r>
              <w:rPr>
                <w:rFonts w:ascii="Cambria" w:eastAsia="UniversPro-Roman" w:hAnsi="Cambria" w:cs="Cambria"/>
              </w:rPr>
              <w:t>uczestniczy w działaniach na rzecz zachowania dziedzictwa chrześcijańskiego i kulturowego regionu, kraju i Europy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3A0E913" w14:textId="5B4D9649" w:rsidR="006365B5" w:rsidRDefault="00E30AE0" w:rsidP="002C5C99">
            <w:pPr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M2aK_K08</w:t>
            </w:r>
          </w:p>
        </w:tc>
      </w:tr>
      <w:tr w:rsidR="006365B5" w14:paraId="150A888D" w14:textId="77777777" w:rsidTr="007E6CE0">
        <w:trPr>
          <w:trHeight w:val="528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14:paraId="6ED8FA63" w14:textId="77777777" w:rsidR="006365B5" w:rsidRDefault="006365B5" w:rsidP="002C5C99">
            <w:pPr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TREŚCI PROGRAMOWE / KSZTAŁCENIA</w:t>
            </w:r>
          </w:p>
        </w:tc>
      </w:tr>
      <w:tr w:rsidR="006365B5" w14:paraId="50BA314A" w14:textId="77777777" w:rsidTr="00FF7898">
        <w:trPr>
          <w:trHeight w:val="449"/>
        </w:trPr>
        <w:tc>
          <w:tcPr>
            <w:tcW w:w="8850" w:type="dxa"/>
            <w:gridSpan w:val="10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</w:tcPr>
          <w:p w14:paraId="502541F1" w14:textId="38D3F3CC" w:rsidR="006365B5" w:rsidRDefault="00C57487" w:rsidP="002C5C99">
            <w:pPr>
              <w:pStyle w:val="Akapitzlist"/>
              <w:ind w:left="0"/>
              <w:rPr>
                <w:sz w:val="18"/>
                <w:szCs w:val="18"/>
              </w:rPr>
            </w:pPr>
            <w:r>
              <w:t>Filozofia kultury od starożytności po współczesność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05FA7A6" w14:textId="77777777" w:rsidR="006365B5" w:rsidRDefault="006365B5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14:paraId="30AF50C4" w14:textId="4DDE51A9" w:rsidR="006365B5" w:rsidRDefault="006365B5" w:rsidP="002C5C99">
            <w:pPr>
              <w:rPr>
                <w:sz w:val="22"/>
                <w:szCs w:val="22"/>
              </w:rPr>
            </w:pPr>
          </w:p>
        </w:tc>
      </w:tr>
      <w:tr w:rsidR="006365B5" w14:paraId="7582ADB4" w14:textId="77777777" w:rsidTr="007E6CE0">
        <w:trPr>
          <w:trHeight w:val="1070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EEECE1"/>
            <w:vAlign w:val="center"/>
            <w:hideMark/>
          </w:tcPr>
          <w:p w14:paraId="1201C5AB" w14:textId="77777777" w:rsidR="006365B5" w:rsidRDefault="006365B5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Metody kształcenia</w:t>
            </w:r>
          </w:p>
        </w:tc>
        <w:tc>
          <w:tcPr>
            <w:tcW w:w="6440" w:type="dxa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64CCD" w14:textId="7C6BE714" w:rsidR="007E6CE0" w:rsidRDefault="00C57487" w:rsidP="002C5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wykład</w:t>
            </w:r>
            <w:r w:rsidR="007E6CE0">
              <w:rPr>
                <w:rFonts w:ascii="Cambria" w:hAnsi="Cambria"/>
              </w:rPr>
              <w:t xml:space="preserve">, </w:t>
            </w:r>
          </w:p>
          <w:p w14:paraId="641DBD97" w14:textId="528CD736" w:rsidR="00C57487" w:rsidRDefault="007E6CE0" w:rsidP="002C5C9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pogadanka,</w:t>
            </w:r>
          </w:p>
          <w:p w14:paraId="6908E62B" w14:textId="0D5E5FE2" w:rsidR="006365B5" w:rsidRDefault="007E6CE0" w:rsidP="002C5C99">
            <w:pPr>
              <w:pStyle w:val="Standard"/>
              <w:rPr>
                <w:sz w:val="18"/>
                <w:szCs w:val="18"/>
                <w:lang w:val="pl-PL"/>
              </w:rPr>
            </w:pPr>
            <w:r>
              <w:rPr>
                <w:rFonts w:ascii="Cambria" w:hAnsi="Cambria"/>
                <w:lang w:val="pl-PL"/>
              </w:rPr>
              <w:t>elementy</w:t>
            </w:r>
            <w:r w:rsidR="00C57487">
              <w:rPr>
                <w:rFonts w:ascii="Cambria" w:hAnsi="Cambria"/>
                <w:lang w:val="pl-PL"/>
              </w:rPr>
              <w:t xml:space="preserve"> e-learningowe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6DB28BF" w14:textId="77777777" w:rsidR="006365B5" w:rsidRDefault="006365B5" w:rsidP="002C5C99">
            <w:pPr>
              <w:pStyle w:val="Standard"/>
            </w:pPr>
            <w:r>
              <w:t>M_1</w:t>
            </w:r>
          </w:p>
          <w:p w14:paraId="3A13A256" w14:textId="77777777" w:rsidR="007E6CE0" w:rsidRDefault="007E6CE0" w:rsidP="002C5C99">
            <w:pPr>
              <w:pStyle w:val="Standard"/>
            </w:pPr>
            <w:r>
              <w:t>M_2</w:t>
            </w:r>
          </w:p>
          <w:p w14:paraId="1572F08A" w14:textId="37E51174" w:rsidR="007E6CE0" w:rsidRDefault="007E6CE0" w:rsidP="002C5C99">
            <w:pPr>
              <w:pStyle w:val="Standard"/>
            </w:pPr>
            <w:r>
              <w:t>M_3</w:t>
            </w:r>
          </w:p>
        </w:tc>
      </w:tr>
      <w:tr w:rsidR="006365B5" w14:paraId="4BDC4F8E" w14:textId="77777777" w:rsidTr="007E6CE0">
        <w:trPr>
          <w:trHeight w:val="405"/>
        </w:trPr>
        <w:tc>
          <w:tcPr>
            <w:tcW w:w="241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  <w:hideMark/>
          </w:tcPr>
          <w:p w14:paraId="314ECED9" w14:textId="77777777" w:rsidR="006365B5" w:rsidRDefault="006365B5" w:rsidP="002C5C99">
            <w:pPr>
              <w:rPr>
                <w:szCs w:val="22"/>
              </w:rPr>
            </w:pPr>
            <w:r>
              <w:rPr>
                <w:lang w:eastAsia="pl-PL"/>
              </w:rPr>
              <w:t xml:space="preserve">Metody weryfikacji </w:t>
            </w:r>
            <w:r>
              <w:rPr>
                <w:lang w:eastAsia="pl-PL"/>
              </w:rPr>
              <w:lastRenderedPageBreak/>
              <w:t>efektów uczenia się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3762296F" w14:textId="77777777" w:rsidR="006365B5" w:rsidRDefault="006365B5" w:rsidP="002C5C99">
            <w:pPr>
              <w:snapToGrid w:val="0"/>
              <w:rPr>
                <w:szCs w:val="22"/>
              </w:rPr>
            </w:pPr>
            <w:r>
              <w:rPr>
                <w:lang w:eastAsia="pl-PL"/>
              </w:rPr>
              <w:lastRenderedPageBreak/>
              <w:t>wymagania końcowe – zaliczenie roku, forma oceny</w:t>
            </w:r>
          </w:p>
        </w:tc>
      </w:tr>
      <w:tr w:rsidR="007E6CE0" w14:paraId="4EF1D446" w14:textId="77777777" w:rsidTr="007E6CE0">
        <w:trPr>
          <w:trHeight w:val="849"/>
        </w:trPr>
        <w:tc>
          <w:tcPr>
            <w:tcW w:w="241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5DE4D852" w14:textId="77777777" w:rsidR="007E6CE0" w:rsidRDefault="007E6CE0" w:rsidP="002C5C99">
            <w:pPr>
              <w:rPr>
                <w:szCs w:val="22"/>
              </w:rPr>
            </w:pPr>
          </w:p>
        </w:tc>
        <w:tc>
          <w:tcPr>
            <w:tcW w:w="6440" w:type="dxa"/>
            <w:gridSpan w:val="7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</w:tcPr>
          <w:p w14:paraId="25420EFE" w14:textId="77F3DF9D" w:rsidR="007E6CE0" w:rsidRDefault="007E6CE0" w:rsidP="002C5C99">
            <w:pPr>
              <w:pStyle w:val="Standard"/>
              <w:widowControl w:val="0"/>
              <w:rPr>
                <w:lang w:val="pl-PL"/>
              </w:rPr>
            </w:pPr>
            <w:r>
              <w:rPr>
                <w:lang w:val="pl-PL"/>
              </w:rPr>
              <w:t>prace pisemne,</w:t>
            </w:r>
          </w:p>
          <w:p w14:paraId="0211EF20" w14:textId="002910A8" w:rsidR="007E6CE0" w:rsidRDefault="007E6CE0" w:rsidP="002C5C99">
            <w:pPr>
              <w:pStyle w:val="Standard"/>
              <w:widowControl w:val="0"/>
              <w:rPr>
                <w:lang w:val="pl-PL"/>
              </w:rPr>
            </w:pPr>
            <w:r>
              <w:rPr>
                <w:lang w:val="pl-PL"/>
              </w:rPr>
              <w:t xml:space="preserve"> prezentacje </w:t>
            </w:r>
          </w:p>
          <w:p w14:paraId="2F4BA48C" w14:textId="2CAAFFBE" w:rsidR="007E6CE0" w:rsidRDefault="007E6CE0" w:rsidP="002C5C99">
            <w:pPr>
              <w:pStyle w:val="Standard"/>
              <w:widowControl w:val="0"/>
              <w:rPr>
                <w:lang w:val="pl-PL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hideMark/>
          </w:tcPr>
          <w:p w14:paraId="3EBCB557" w14:textId="77777777" w:rsidR="007E6CE0" w:rsidRDefault="007E6CE0" w:rsidP="002C5C99">
            <w:pPr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14:paraId="03F451C6" w14:textId="27A4E82E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W_2</w:t>
            </w:r>
          </w:p>
        </w:tc>
      </w:tr>
      <w:tr w:rsidR="007E6CE0" w14:paraId="7C9C5EEB" w14:textId="77777777" w:rsidTr="007E6CE0">
        <w:trPr>
          <w:trHeight w:val="607"/>
        </w:trPr>
        <w:tc>
          <w:tcPr>
            <w:tcW w:w="241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EEECE1"/>
            <w:vAlign w:val="center"/>
            <w:hideMark/>
          </w:tcPr>
          <w:p w14:paraId="2E6955E0" w14:textId="77777777" w:rsidR="007E6CE0" w:rsidRDefault="007E6CE0" w:rsidP="002C5C99">
            <w:pPr>
              <w:rPr>
                <w:szCs w:val="22"/>
              </w:rPr>
            </w:pPr>
            <w:r>
              <w:rPr>
                <w:lang w:eastAsia="pl-PL"/>
              </w:rPr>
              <w:t>Forma i warunki zaliczenia</w:t>
            </w:r>
          </w:p>
        </w:tc>
        <w:tc>
          <w:tcPr>
            <w:tcW w:w="8390" w:type="dxa"/>
            <w:gridSpan w:val="8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10410D" w14:textId="104CE85F" w:rsidR="007E6CE0" w:rsidRDefault="007E6CE0" w:rsidP="002C5C99">
            <w:pPr>
              <w:pStyle w:val="Akapitzlist"/>
              <w:ind w:left="0"/>
            </w:pPr>
            <w:r>
              <w:t>Zaliczenie  oceną</w:t>
            </w:r>
          </w:p>
        </w:tc>
      </w:tr>
      <w:tr w:rsidR="007E6CE0" w14:paraId="3F2BC160" w14:textId="77777777" w:rsidTr="00FF7898">
        <w:trPr>
          <w:trHeight w:val="90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25D5A" w14:textId="517BACEE" w:rsidR="007E6CE0" w:rsidRDefault="007E6CE0" w:rsidP="002C5C99">
            <w:pPr>
              <w:pStyle w:val="Standard"/>
              <w:rPr>
                <w:i/>
                <w:lang w:val="pl-PL"/>
              </w:rPr>
            </w:pPr>
            <w:r>
              <w:rPr>
                <w:b/>
                <w:lang w:val="pl-PL"/>
              </w:rPr>
              <w:t xml:space="preserve">Literatura podstawowa: Podawana na </w:t>
            </w:r>
            <w:r w:rsidR="00F42D04">
              <w:rPr>
                <w:b/>
                <w:lang w:val="pl-PL"/>
              </w:rPr>
              <w:t>bieżąco</w:t>
            </w:r>
          </w:p>
          <w:p w14:paraId="0DF40277" w14:textId="77777777" w:rsidR="007E6CE0" w:rsidRDefault="007E6CE0" w:rsidP="002C5C99">
            <w:pPr>
              <w:pStyle w:val="Standard"/>
              <w:rPr>
                <w:b/>
                <w:lang w:val="pl-PL"/>
              </w:rPr>
            </w:pPr>
          </w:p>
          <w:p w14:paraId="650F4E9E" w14:textId="77777777" w:rsidR="007E6CE0" w:rsidRDefault="007E6CE0" w:rsidP="002C5C99">
            <w:pPr>
              <w:pStyle w:val="Standard"/>
              <w:rPr>
                <w:b/>
                <w:lang w:val="pl-PL"/>
              </w:rPr>
            </w:pPr>
          </w:p>
          <w:p w14:paraId="1747F6DE" w14:textId="499A7056" w:rsidR="007E6CE0" w:rsidRDefault="007E6CE0" w:rsidP="002C5C99">
            <w:pPr>
              <w:pStyle w:val="Standard"/>
              <w:rPr>
                <w:i/>
                <w:sz w:val="22"/>
                <w:lang w:val="pl-PL"/>
              </w:rPr>
            </w:pPr>
            <w:r>
              <w:rPr>
                <w:b/>
                <w:lang w:val="pl-PL"/>
              </w:rPr>
              <w:t xml:space="preserve">Literatura uzupełniająca: Podawana na </w:t>
            </w:r>
            <w:r w:rsidR="00F42D04">
              <w:rPr>
                <w:b/>
                <w:lang w:val="pl-PL"/>
              </w:rPr>
              <w:t>bieżąco</w:t>
            </w:r>
          </w:p>
          <w:p w14:paraId="3ED6529A" w14:textId="77777777" w:rsidR="007E6CE0" w:rsidRDefault="007E6CE0" w:rsidP="002C5C99">
            <w:pPr>
              <w:rPr>
                <w:b/>
                <w:sz w:val="18"/>
                <w:szCs w:val="18"/>
              </w:rPr>
            </w:pPr>
          </w:p>
        </w:tc>
      </w:tr>
      <w:tr w:rsidR="007E6CE0" w14:paraId="650330B1" w14:textId="77777777" w:rsidTr="007E6CE0">
        <w:trPr>
          <w:trHeight w:val="417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14:paraId="0CA65B24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NAKŁAD PRACY STUDENTA</w:t>
            </w:r>
          </w:p>
        </w:tc>
      </w:tr>
      <w:tr w:rsidR="007E6CE0" w14:paraId="1A8C2A1D" w14:textId="77777777" w:rsidTr="007E6CE0">
        <w:trPr>
          <w:trHeight w:val="269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</w:tcPr>
          <w:p w14:paraId="466FF47B" w14:textId="77777777" w:rsidR="007E6CE0" w:rsidRDefault="007E6CE0" w:rsidP="002C5C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5002E807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Liczba godzin</w:t>
            </w:r>
          </w:p>
        </w:tc>
      </w:tr>
      <w:tr w:rsidR="007E6CE0" w14:paraId="75EED7F4" w14:textId="77777777" w:rsidTr="007E6C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E385EA6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Zajęcia dydaktyczne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393BE0E" w14:textId="6D9DC42F" w:rsidR="007E6CE0" w:rsidRDefault="007E6CE0" w:rsidP="002C5C99">
            <w:pPr>
              <w:pStyle w:val="Standard"/>
            </w:pPr>
            <w:r>
              <w:t>30</w:t>
            </w:r>
          </w:p>
        </w:tc>
      </w:tr>
      <w:tr w:rsidR="007E6CE0" w14:paraId="728426C0" w14:textId="77777777" w:rsidTr="007E6CE0">
        <w:trPr>
          <w:trHeight w:val="365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6DFA6AC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zajęć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D09F837" w14:textId="77777777" w:rsidR="007E6CE0" w:rsidRDefault="007E6CE0" w:rsidP="002C5C99">
            <w:pPr>
              <w:rPr>
                <w:sz w:val="22"/>
                <w:szCs w:val="22"/>
              </w:rPr>
            </w:pPr>
          </w:p>
        </w:tc>
      </w:tr>
      <w:tr w:rsidR="007E6CE0" w14:paraId="0B25320B" w14:textId="77777777" w:rsidTr="007E6CE0">
        <w:trPr>
          <w:trHeight w:val="309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2CF8C9C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Praca z literaturą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F52160F" w14:textId="4619909F" w:rsidR="007E6CE0" w:rsidRDefault="002B2D8C" w:rsidP="002C5C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E6CE0" w14:paraId="4B82586F" w14:textId="77777777" w:rsidTr="007E6CE0">
        <w:trPr>
          <w:trHeight w:val="31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FD7563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Konsultacje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128D22F2" w14:textId="77777777" w:rsidR="007E6CE0" w:rsidRDefault="007E6CE0" w:rsidP="002C5C99">
            <w:pPr>
              <w:rPr>
                <w:sz w:val="22"/>
                <w:szCs w:val="22"/>
              </w:rPr>
            </w:pPr>
          </w:p>
        </w:tc>
      </w:tr>
      <w:tr w:rsidR="007E6CE0" w14:paraId="1AC0659E" w14:textId="77777777" w:rsidTr="007E6CE0">
        <w:trPr>
          <w:trHeight w:val="337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876ED7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prezentacji/koncertu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0B42A1E" w14:textId="225143B4" w:rsidR="007E6CE0" w:rsidRDefault="002B2D8C" w:rsidP="002C5C99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E6CE0" w14:paraId="19FA05A5" w14:textId="77777777" w:rsidTr="007E6CE0">
        <w:trPr>
          <w:trHeight w:val="281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71206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Przygotowywanie się do egzaminu, zaliczenia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444B5B4A" w14:textId="4B1919AA" w:rsidR="007E6CE0" w:rsidRDefault="002B2D8C" w:rsidP="002C5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7E6CE0" w14:paraId="1DDF823C" w14:textId="77777777" w:rsidTr="007E6CE0">
        <w:trPr>
          <w:trHeight w:val="328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27B743AA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Inne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AB977E" w14:textId="77777777" w:rsidR="007E6CE0" w:rsidRDefault="007E6CE0" w:rsidP="002C5C99">
            <w:pPr>
              <w:snapToGrid w:val="0"/>
              <w:rPr>
                <w:sz w:val="22"/>
                <w:szCs w:val="22"/>
              </w:rPr>
            </w:pPr>
          </w:p>
        </w:tc>
      </w:tr>
      <w:tr w:rsidR="007E6CE0" w14:paraId="17879D84" w14:textId="77777777" w:rsidTr="007E6C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293F9E3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Łączny nakład pracy studenta w godz.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21E634E3" w14:textId="51DC3149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</w:tr>
      <w:tr w:rsidR="007E6CE0" w14:paraId="568D2390" w14:textId="77777777" w:rsidTr="007E6CE0">
        <w:trPr>
          <w:trHeight w:val="477"/>
        </w:trPr>
        <w:tc>
          <w:tcPr>
            <w:tcW w:w="3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8B29B82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Punkty ECTS za zajęcia wymagające bezpośredniego udziału nauczyciela</w:t>
            </w:r>
          </w:p>
        </w:tc>
        <w:tc>
          <w:tcPr>
            <w:tcW w:w="6814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070499CE" w14:textId="569C7ED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7E6CE0" w14:paraId="4FADD619" w14:textId="77777777" w:rsidTr="007E6CE0">
        <w:trPr>
          <w:trHeight w:val="473"/>
        </w:trPr>
        <w:tc>
          <w:tcPr>
            <w:tcW w:w="3986" w:type="dxa"/>
            <w:gridSpan w:val="5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9A4032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Liczba punktów ECTS</w:t>
            </w:r>
          </w:p>
        </w:tc>
        <w:tc>
          <w:tcPr>
            <w:tcW w:w="6814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9DCC27" w14:textId="4CBAD180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7E6CE0" w14:paraId="799572A2" w14:textId="77777777" w:rsidTr="007E6CE0">
        <w:trPr>
          <w:trHeight w:val="411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vAlign w:val="center"/>
            <w:hideMark/>
          </w:tcPr>
          <w:p w14:paraId="5AFB666E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b/>
                <w:lang w:eastAsia="pl-PL"/>
              </w:rPr>
              <w:t>MOŻLIWOŚCI KARIERY ZAWODOWEJ</w:t>
            </w:r>
          </w:p>
        </w:tc>
      </w:tr>
      <w:tr w:rsidR="007E6CE0" w14:paraId="5837282E" w14:textId="77777777" w:rsidTr="007E6CE0">
        <w:trPr>
          <w:trHeight w:val="393"/>
        </w:trPr>
        <w:tc>
          <w:tcPr>
            <w:tcW w:w="10800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5BA789" w14:textId="77777777" w:rsidR="007E6CE0" w:rsidRDefault="007E6CE0" w:rsidP="002C5C99">
            <w:pPr>
              <w:snapToGrid w:val="0"/>
              <w:rPr>
                <w:sz w:val="22"/>
                <w:szCs w:val="22"/>
              </w:rPr>
            </w:pPr>
          </w:p>
        </w:tc>
      </w:tr>
      <w:tr w:rsidR="007E6CE0" w14:paraId="7223550E" w14:textId="77777777" w:rsidTr="007E6C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0D5ED3" w14:textId="77777777" w:rsidR="007E6CE0" w:rsidRDefault="007E6CE0" w:rsidP="002C5C99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>Efekty uczenia się przedmiotu</w:t>
            </w:r>
          </w:p>
          <w:p w14:paraId="36FBB6FE" w14:textId="77777777" w:rsidR="007E6CE0" w:rsidRDefault="007E6CE0" w:rsidP="002C5C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1A80F27" w14:textId="77777777" w:rsidR="007E6CE0" w:rsidRDefault="007E6CE0" w:rsidP="002C5C99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Treści kształcenia omawiane w trakcie zajęć, wspomagające uzyskanie zakładanego efektu uczenia się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5A460D" w14:textId="77777777" w:rsidR="007E6CE0" w:rsidRDefault="007E6CE0" w:rsidP="002C5C99">
            <w:pPr>
              <w:snapToGrid w:val="0"/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Metody kształcenia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3E365E" w14:textId="77777777" w:rsidR="007E6CE0" w:rsidRDefault="007E6CE0" w:rsidP="002C5C99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>Metody weryfikacji sprawdzania osiągnięcia założonego efektu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B87F3B" w14:textId="77777777" w:rsidR="007E6CE0" w:rsidRDefault="007E6CE0" w:rsidP="002C5C99">
            <w:pPr>
              <w:rPr>
                <w:b/>
                <w:sz w:val="18"/>
                <w:szCs w:val="22"/>
              </w:rPr>
            </w:pPr>
            <w:r>
              <w:rPr>
                <w:b/>
                <w:sz w:val="18"/>
                <w:lang w:eastAsia="pl-PL"/>
              </w:rPr>
              <w:t xml:space="preserve">Odniesienie do efektów uczenia się </w:t>
            </w:r>
          </w:p>
          <w:p w14:paraId="3EF5AE0F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b/>
                <w:sz w:val="18"/>
                <w:lang w:eastAsia="pl-PL"/>
              </w:rPr>
              <w:t>(kod EKK)</w:t>
            </w:r>
          </w:p>
        </w:tc>
      </w:tr>
      <w:tr w:rsidR="007E6CE0" w14:paraId="370569AE" w14:textId="77777777" w:rsidTr="007E6C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82F199" w14:textId="4026C715" w:rsidR="007E6CE0" w:rsidRDefault="007E6CE0" w:rsidP="002C5C99">
            <w:pPr>
              <w:snapToGrid w:val="0"/>
              <w:rPr>
                <w:sz w:val="22"/>
                <w:szCs w:val="22"/>
              </w:rPr>
            </w:pPr>
            <w:r>
              <w:rPr>
                <w:lang w:eastAsia="pl-PL"/>
              </w:rPr>
              <w:t>Ew_1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E5F39D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14:paraId="4A7B49A2" w14:textId="77777777" w:rsidR="007E6CE0" w:rsidRDefault="007E6CE0" w:rsidP="002C5C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230EDA" w14:textId="77777777" w:rsidR="00EF7DE3" w:rsidRDefault="00EF7DE3" w:rsidP="002C5C99">
            <w:pPr>
              <w:pStyle w:val="Standard"/>
            </w:pPr>
            <w:r>
              <w:t>M_1</w:t>
            </w:r>
          </w:p>
          <w:p w14:paraId="7EFDB58E" w14:textId="77777777" w:rsidR="00EF7DE3" w:rsidRDefault="00EF7DE3" w:rsidP="002C5C99">
            <w:pPr>
              <w:pStyle w:val="Standard"/>
            </w:pPr>
            <w:r>
              <w:t>M_2</w:t>
            </w:r>
          </w:p>
          <w:p w14:paraId="76C49787" w14:textId="662B0C3C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t>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F36299" w14:textId="77777777" w:rsidR="00EF7DE3" w:rsidRDefault="00EF7DE3" w:rsidP="002C5C99">
            <w:pPr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14:paraId="6EF6016A" w14:textId="231A6625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rPr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A12495" w14:textId="045A3F28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M2aK_W03</w:t>
            </w:r>
          </w:p>
        </w:tc>
      </w:tr>
      <w:tr w:rsidR="007E6CE0" w14:paraId="6BB89DBF" w14:textId="77777777" w:rsidTr="007E6C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42E027" w14:textId="2AB04D18" w:rsidR="007E6CE0" w:rsidRDefault="007E6CE0" w:rsidP="002C5C99">
            <w:pPr>
              <w:snapToGrid w:val="0"/>
              <w:rPr>
                <w:sz w:val="22"/>
                <w:szCs w:val="22"/>
              </w:rPr>
            </w:pPr>
            <w:r>
              <w:t>Eu_1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6BFA10F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14:paraId="2A9DEF2B" w14:textId="77777777" w:rsidR="007E6CE0" w:rsidRDefault="007E6CE0" w:rsidP="002C5C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1392F" w14:textId="77777777" w:rsidR="00EF7DE3" w:rsidRDefault="00EF7DE3" w:rsidP="002C5C99">
            <w:pPr>
              <w:pStyle w:val="Standard"/>
            </w:pPr>
            <w:r>
              <w:t>M_1</w:t>
            </w:r>
          </w:p>
          <w:p w14:paraId="247B7C52" w14:textId="77777777" w:rsidR="00EF7DE3" w:rsidRDefault="00EF7DE3" w:rsidP="002C5C99">
            <w:pPr>
              <w:pStyle w:val="Standard"/>
            </w:pPr>
            <w:r>
              <w:t>M_2</w:t>
            </w:r>
          </w:p>
          <w:p w14:paraId="07ED048A" w14:textId="305D0AC4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t>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CD55C2" w14:textId="77777777" w:rsidR="00EF7DE3" w:rsidRDefault="00EF7DE3" w:rsidP="002C5C99">
            <w:pPr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14:paraId="2AD3D34A" w14:textId="4E5FD5C8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rPr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5D775B" w14:textId="7017549F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M2aK_U06</w:t>
            </w:r>
          </w:p>
        </w:tc>
      </w:tr>
      <w:tr w:rsidR="007E6CE0" w14:paraId="541CBF2B" w14:textId="77777777" w:rsidTr="007E6C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88915D" w14:textId="488A4ABD" w:rsidR="007E6CE0" w:rsidRDefault="007E6CE0" w:rsidP="002C5C99">
            <w:pPr>
              <w:snapToGrid w:val="0"/>
              <w:rPr>
                <w:sz w:val="22"/>
                <w:szCs w:val="22"/>
              </w:rPr>
            </w:pPr>
            <w:r>
              <w:t>Eu_2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9279D1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14:paraId="263D62B2" w14:textId="77777777" w:rsidR="007E6CE0" w:rsidRDefault="007E6CE0" w:rsidP="002C5C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72C4C9" w14:textId="77777777" w:rsidR="00EF7DE3" w:rsidRDefault="00EF7DE3" w:rsidP="002C5C99">
            <w:pPr>
              <w:pStyle w:val="Standard"/>
            </w:pPr>
            <w:r>
              <w:t>M_1</w:t>
            </w:r>
          </w:p>
          <w:p w14:paraId="59F44D14" w14:textId="77777777" w:rsidR="00EF7DE3" w:rsidRDefault="00EF7DE3" w:rsidP="002C5C99">
            <w:pPr>
              <w:pStyle w:val="Standard"/>
            </w:pPr>
            <w:r>
              <w:t>M_2</w:t>
            </w:r>
          </w:p>
          <w:p w14:paraId="1C000C33" w14:textId="0C3DCE10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t>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993F7C" w14:textId="77777777" w:rsidR="00EF7DE3" w:rsidRDefault="00EF7DE3" w:rsidP="002C5C99">
            <w:pPr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14:paraId="48E0C995" w14:textId="0B254C1F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rPr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2A236C9" w14:textId="2E10F7B1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M2aK_U07</w:t>
            </w:r>
          </w:p>
        </w:tc>
      </w:tr>
      <w:tr w:rsidR="007E6CE0" w14:paraId="3F7E99BC" w14:textId="77777777" w:rsidTr="007E6C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DEC217" w14:textId="7C621743" w:rsidR="007E6CE0" w:rsidRDefault="007E6CE0" w:rsidP="002C5C99">
            <w:pPr>
              <w:snapToGrid w:val="0"/>
              <w:rPr>
                <w:sz w:val="22"/>
                <w:szCs w:val="22"/>
              </w:rPr>
            </w:pPr>
            <w:r>
              <w:t>Ek_1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5817B3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14:paraId="15C8D4A9" w14:textId="77777777" w:rsidR="007E6CE0" w:rsidRDefault="007E6CE0" w:rsidP="002C5C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A16EE77" w14:textId="77777777" w:rsidR="00EF7DE3" w:rsidRDefault="00EF7DE3" w:rsidP="002C5C99">
            <w:pPr>
              <w:pStyle w:val="Standard"/>
            </w:pPr>
            <w:r>
              <w:t>M_1</w:t>
            </w:r>
          </w:p>
          <w:p w14:paraId="1CC71CFB" w14:textId="77777777" w:rsidR="00EF7DE3" w:rsidRDefault="00EF7DE3" w:rsidP="002C5C99">
            <w:pPr>
              <w:pStyle w:val="Standard"/>
            </w:pPr>
            <w:r>
              <w:t>M_2</w:t>
            </w:r>
          </w:p>
          <w:p w14:paraId="549304E0" w14:textId="1DAF832E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t>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0E5ED19" w14:textId="77777777" w:rsidR="00EF7DE3" w:rsidRDefault="00EF7DE3" w:rsidP="002C5C99">
            <w:pPr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14:paraId="272EE908" w14:textId="7FC59585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rPr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AEA1B6" w14:textId="593ADD8B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M2aK_K06</w:t>
            </w:r>
          </w:p>
        </w:tc>
      </w:tr>
      <w:tr w:rsidR="007E6CE0" w14:paraId="601CC5EF" w14:textId="77777777" w:rsidTr="007E6CE0">
        <w:trPr>
          <w:trHeight w:val="130"/>
        </w:trPr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DC9A3C" w14:textId="5A23670A" w:rsidR="007E6CE0" w:rsidRDefault="007E6CE0" w:rsidP="002C5C99">
            <w:pPr>
              <w:snapToGrid w:val="0"/>
              <w:rPr>
                <w:sz w:val="22"/>
                <w:szCs w:val="22"/>
              </w:rPr>
            </w:pPr>
            <w:r>
              <w:t>Ek_2</w:t>
            </w:r>
          </w:p>
        </w:tc>
        <w:tc>
          <w:tcPr>
            <w:tcW w:w="21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920086" w14:textId="77777777" w:rsidR="007E6CE0" w:rsidRDefault="007E6CE0" w:rsidP="002C5C99">
            <w:pPr>
              <w:rPr>
                <w:sz w:val="22"/>
                <w:szCs w:val="22"/>
              </w:rPr>
            </w:pPr>
            <w:r>
              <w:rPr>
                <w:lang w:eastAsia="pl-PL"/>
              </w:rPr>
              <w:t>T_1</w:t>
            </w:r>
          </w:p>
          <w:p w14:paraId="0815E0F1" w14:textId="77777777" w:rsidR="007E6CE0" w:rsidRDefault="007E6CE0" w:rsidP="002C5C99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4845D0" w14:textId="77777777" w:rsidR="00EF7DE3" w:rsidRDefault="00EF7DE3" w:rsidP="002C5C99">
            <w:pPr>
              <w:pStyle w:val="Standard"/>
            </w:pPr>
            <w:r>
              <w:t>M_1</w:t>
            </w:r>
          </w:p>
          <w:p w14:paraId="7CAB2F0D" w14:textId="77777777" w:rsidR="00EF7DE3" w:rsidRDefault="00EF7DE3" w:rsidP="002C5C99">
            <w:pPr>
              <w:pStyle w:val="Standard"/>
            </w:pPr>
            <w:r>
              <w:t>M_2</w:t>
            </w:r>
          </w:p>
          <w:p w14:paraId="4A633BD1" w14:textId="4E38F48B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t>M_3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60D6B" w14:textId="77777777" w:rsidR="00EF7DE3" w:rsidRDefault="00EF7DE3" w:rsidP="002C5C99">
            <w:pPr>
              <w:rPr>
                <w:lang w:eastAsia="pl-PL"/>
              </w:rPr>
            </w:pPr>
            <w:r>
              <w:rPr>
                <w:lang w:eastAsia="pl-PL"/>
              </w:rPr>
              <w:t>W_1</w:t>
            </w:r>
          </w:p>
          <w:p w14:paraId="5BFA9897" w14:textId="353DB6AF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rPr>
                <w:lang w:eastAsia="pl-PL"/>
              </w:rPr>
              <w:t>W_2</w:t>
            </w:r>
          </w:p>
        </w:tc>
        <w:tc>
          <w:tcPr>
            <w:tcW w:w="21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CC6A0" w14:textId="30E00B61" w:rsidR="007E6CE0" w:rsidRDefault="00EF7DE3" w:rsidP="002C5C99">
            <w:pPr>
              <w:snapToGrid w:val="0"/>
              <w:rPr>
                <w:sz w:val="22"/>
                <w:szCs w:val="22"/>
              </w:rPr>
            </w:pPr>
            <w:r>
              <w:rPr>
                <w:rFonts w:ascii="Cambria" w:hAnsi="Cambria" w:cs="Cambria"/>
              </w:rPr>
              <w:t>M2aK_K08</w:t>
            </w:r>
          </w:p>
        </w:tc>
      </w:tr>
    </w:tbl>
    <w:p w14:paraId="7A13E340" w14:textId="77777777" w:rsidR="006365B5" w:rsidRDefault="006365B5" w:rsidP="002C5C99">
      <w:pPr>
        <w:spacing w:after="0" w:line="240" w:lineRule="auto"/>
        <w:rPr>
          <w:vanish/>
        </w:rPr>
      </w:pPr>
    </w:p>
    <w:p w14:paraId="68020FE0" w14:textId="77777777" w:rsidR="006365B5" w:rsidRDefault="006365B5" w:rsidP="002C5C99">
      <w:pPr>
        <w:spacing w:after="0" w:line="240" w:lineRule="auto"/>
      </w:pPr>
    </w:p>
    <w:p w14:paraId="3227E782" w14:textId="77777777" w:rsidR="006365B5" w:rsidRDefault="006365B5" w:rsidP="002C5C99">
      <w:pPr>
        <w:spacing w:after="0" w:line="240" w:lineRule="auto"/>
        <w:jc w:val="center"/>
      </w:pPr>
    </w:p>
    <w:bookmarkEnd w:id="0"/>
    <w:p w14:paraId="3FE9259E" w14:textId="77777777" w:rsidR="00E70B61" w:rsidRDefault="00E70B61" w:rsidP="002C5C99">
      <w:pPr>
        <w:spacing w:after="0" w:line="240" w:lineRule="auto"/>
      </w:pPr>
    </w:p>
    <w:sectPr w:rsidR="00E70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niversPro-Roman">
    <w:altName w:val="Arial"/>
    <w:charset w:val="EE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5B5"/>
    <w:rsid w:val="002B2D8C"/>
    <w:rsid w:val="002C5C99"/>
    <w:rsid w:val="006365B5"/>
    <w:rsid w:val="006E5B63"/>
    <w:rsid w:val="007E6CE0"/>
    <w:rsid w:val="009105F6"/>
    <w:rsid w:val="00A71042"/>
    <w:rsid w:val="00C57487"/>
    <w:rsid w:val="00E30AE0"/>
    <w:rsid w:val="00E70B61"/>
    <w:rsid w:val="00E83F79"/>
    <w:rsid w:val="00EF7DE3"/>
    <w:rsid w:val="00F42D04"/>
    <w:rsid w:val="00FF7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63D1"/>
  <w15:docId w15:val="{06B4FD1E-6F14-4D57-803F-403D0CC4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65B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6365B5"/>
    <w:rPr>
      <w:color w:val="0000FF"/>
      <w:u w:val="single"/>
    </w:rPr>
  </w:style>
  <w:style w:type="paragraph" w:styleId="Akapitzlist">
    <w:name w:val="List Paragraph"/>
    <w:basedOn w:val="Normalny"/>
    <w:qFormat/>
    <w:rsid w:val="006365B5"/>
    <w:pPr>
      <w:ind w:left="720"/>
      <w:contextualSpacing/>
    </w:pPr>
  </w:style>
  <w:style w:type="paragraph" w:customStyle="1" w:styleId="Zawartotabeli">
    <w:name w:val="Zawartość tabeli"/>
    <w:basedOn w:val="Normalny"/>
    <w:rsid w:val="006365B5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andard">
    <w:name w:val="Standard"/>
    <w:rsid w:val="006365B5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Cs w:val="20"/>
      <w:lang w:val="en-US" w:eastAsia="ar-SA"/>
    </w:rPr>
  </w:style>
  <w:style w:type="character" w:customStyle="1" w:styleId="apple-converted-space">
    <w:name w:val="apple-converted-space"/>
    <w:basedOn w:val="Domylnaczcionkaakapitu"/>
    <w:rsid w:val="006365B5"/>
  </w:style>
  <w:style w:type="table" w:customStyle="1" w:styleId="TableNormal1">
    <w:name w:val="Table Normal1"/>
    <w:uiPriority w:val="99"/>
    <w:semiHidden/>
    <w:rsid w:val="006365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99"/>
    <w:semiHidden/>
    <w:rsid w:val="006365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C57487"/>
    <w:pPr>
      <w:suppressAutoHyphens/>
      <w:spacing w:after="120" w:line="100" w:lineRule="atLeast"/>
    </w:pPr>
    <w:rPr>
      <w:rFonts w:ascii="Times New Roman" w:eastAsia="Times New Roman" w:hAnsi="Times New Roman"/>
      <w:kern w:val="1"/>
      <w:szCs w:val="20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C57487"/>
    <w:rPr>
      <w:rFonts w:ascii="Times New Roman" w:eastAsia="Times New Roman" w:hAnsi="Times New Roman" w:cs="Times New Roman"/>
      <w:kern w:val="1"/>
      <w:szCs w:val="20"/>
      <w:lang w:val="en-US"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78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789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72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473</Words>
  <Characters>2841</Characters>
  <Application>Microsoft Office Word</Application>
  <DocSecurity>0</DocSecurity>
  <Lines>23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</dc:creator>
  <cp:lastModifiedBy>Anna Kopińska</cp:lastModifiedBy>
  <cp:revision>4</cp:revision>
  <cp:lastPrinted>2019-11-14T12:45:00Z</cp:lastPrinted>
  <dcterms:created xsi:type="dcterms:W3CDTF">2019-10-07T08:18:00Z</dcterms:created>
  <dcterms:modified xsi:type="dcterms:W3CDTF">2019-11-14T12:48:00Z</dcterms:modified>
</cp:coreProperties>
</file>