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F8" w:rsidRDefault="008A1DF8" w:rsidP="008A1DF8">
      <w:pPr>
        <w:jc w:val="center"/>
        <w:rPr>
          <w:b/>
          <w:smallCaps/>
          <w:sz w:val="32"/>
          <w:szCs w:val="32"/>
          <w:lang w:val="pl-PL"/>
        </w:rPr>
      </w:pPr>
      <w:r>
        <w:rPr>
          <w:b/>
          <w:smallCaps/>
          <w:sz w:val="32"/>
          <w:szCs w:val="32"/>
          <w:lang w:val="pl-PL"/>
        </w:rPr>
        <w:t>MIĘDZYUCZELNIANY INSTYTUT MUZYKI KOŚCIELNEJ</w:t>
      </w:r>
    </w:p>
    <w:p w:rsidR="008A1DF8" w:rsidRDefault="008A1DF8" w:rsidP="008A1DF8">
      <w:pPr>
        <w:jc w:val="center"/>
        <w:rPr>
          <w:spacing w:val="100"/>
          <w:sz w:val="16"/>
          <w:lang w:val="pl-PL"/>
        </w:rPr>
      </w:pPr>
      <w:r>
        <w:rPr>
          <w:b/>
          <w:smallCaps/>
          <w:sz w:val="32"/>
          <w:szCs w:val="32"/>
          <w:lang w:val="pl-PL"/>
        </w:rPr>
        <w:t>(AKADEMIA MUZYCZNA, UNIWERSYTET PAPIESKI JANA PAWŁA II)</w:t>
      </w:r>
    </w:p>
    <w:p w:rsidR="008A1DF8" w:rsidRDefault="008A1DF8" w:rsidP="008A1DF8">
      <w:pPr>
        <w:rPr>
          <w:spacing w:val="100"/>
          <w:sz w:val="16"/>
          <w:lang w:val="pl-PL"/>
        </w:rPr>
      </w:pPr>
    </w:p>
    <w:tbl>
      <w:tblPr>
        <w:tblW w:w="1090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57"/>
        <w:gridCol w:w="349"/>
        <w:gridCol w:w="718"/>
        <w:gridCol w:w="1177"/>
        <w:gridCol w:w="2283"/>
        <w:gridCol w:w="2759"/>
        <w:gridCol w:w="1958"/>
      </w:tblGrid>
      <w:tr w:rsidR="008A1DF8" w:rsidTr="006D0A56">
        <w:trPr>
          <w:trHeight w:hRule="exact" w:val="510"/>
        </w:trPr>
        <w:tc>
          <w:tcPr>
            <w:tcW w:w="8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Nazwa przedmiotu: </w:t>
            </w:r>
            <w:r w:rsidRPr="001266BB">
              <w:rPr>
                <w:b/>
                <w:sz w:val="20"/>
                <w:lang w:val="pl-PL"/>
              </w:rPr>
              <w:t>Praktyki zawodowe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Kod przedmiotu:</w:t>
            </w:r>
          </w:p>
          <w:p w:rsidR="008A1DF8" w:rsidRDefault="008A1DF8" w:rsidP="001E4CC9">
            <w:r>
              <w:rPr>
                <w:b/>
                <w:sz w:val="20"/>
                <w:lang w:val="pl-PL"/>
              </w:rPr>
              <w:t>---</w:t>
            </w:r>
          </w:p>
        </w:tc>
      </w:tr>
      <w:tr w:rsidR="008A1DF8" w:rsidTr="006D0A56">
        <w:trPr>
          <w:trHeight w:hRule="exact" w:val="621"/>
        </w:trPr>
        <w:tc>
          <w:tcPr>
            <w:tcW w:w="894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Nazwa jednostki prowadzącej przedmiot:</w:t>
            </w:r>
          </w:p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Międzyuczelniany Instytut Muzyki Kościelnej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lang w:val="pl-PL"/>
              </w:rPr>
            </w:pPr>
            <w:r>
              <w:rPr>
                <w:sz w:val="20"/>
                <w:lang w:val="pl-PL"/>
              </w:rPr>
              <w:t>Rok akademicki</w:t>
            </w:r>
          </w:p>
          <w:p w:rsidR="008A1DF8" w:rsidRDefault="008A1DF8" w:rsidP="001E4CC9">
            <w:r>
              <w:rPr>
                <w:b/>
                <w:lang w:val="pl-PL"/>
              </w:rPr>
              <w:t>201</w:t>
            </w:r>
            <w:r w:rsidR="004839B5">
              <w:rPr>
                <w:b/>
                <w:lang w:val="pl-PL"/>
              </w:rPr>
              <w:t>9</w:t>
            </w:r>
            <w:r>
              <w:rPr>
                <w:b/>
                <w:lang w:val="pl-PL"/>
              </w:rPr>
              <w:t>/20</w:t>
            </w:r>
            <w:r w:rsidR="004839B5">
              <w:rPr>
                <w:b/>
                <w:lang w:val="pl-PL"/>
              </w:rPr>
              <w:t>20</w:t>
            </w:r>
          </w:p>
        </w:tc>
      </w:tr>
      <w:tr w:rsidR="008A1DF8" w:rsidTr="006D0A56">
        <w:trPr>
          <w:trHeight w:val="510"/>
        </w:trPr>
        <w:tc>
          <w:tcPr>
            <w:tcW w:w="1090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Nazwa kierunku:</w:t>
            </w:r>
          </w:p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Muzyka kościelna</w:t>
            </w:r>
          </w:p>
          <w:p w:rsidR="008A1DF8" w:rsidRDefault="008A1DF8" w:rsidP="001E4CC9">
            <w:pPr>
              <w:rPr>
                <w:b/>
                <w:sz w:val="20"/>
                <w:lang w:val="pl-PL"/>
              </w:rPr>
            </w:pPr>
          </w:p>
        </w:tc>
      </w:tr>
      <w:tr w:rsidR="008A1DF8" w:rsidTr="006D0A56">
        <w:trPr>
          <w:trHeight w:hRule="exact" w:val="510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i poziom studiów:</w:t>
            </w:r>
          </w:p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Stacjonarne I st. 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Profil kształcenia:</w:t>
            </w:r>
          </w:p>
          <w:p w:rsidR="008A1DF8" w:rsidRDefault="008A1DF8" w:rsidP="001E4CC9">
            <w:pPr>
              <w:rPr>
                <w:sz w:val="20"/>
                <w:lang w:val="pl-PL"/>
              </w:rPr>
            </w:pPr>
            <w:proofErr w:type="spellStart"/>
            <w:r>
              <w:rPr>
                <w:b/>
                <w:sz w:val="20"/>
                <w:lang w:val="pl-PL"/>
              </w:rPr>
              <w:t>ogólnoakademicki</w:t>
            </w:r>
            <w:proofErr w:type="spellEnd"/>
          </w:p>
        </w:tc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Status przedmiotu:</w:t>
            </w:r>
          </w:p>
          <w:p w:rsidR="008A1DF8" w:rsidRDefault="008A1DF8" w:rsidP="001E4CC9">
            <w:r>
              <w:rPr>
                <w:b/>
                <w:sz w:val="20"/>
                <w:lang w:val="pl-PL"/>
              </w:rPr>
              <w:t>obowiązkowy</w:t>
            </w:r>
          </w:p>
        </w:tc>
      </w:tr>
      <w:tr w:rsidR="008A1DF8" w:rsidTr="006D0A56">
        <w:trPr>
          <w:trHeight w:hRule="exact" w:val="510"/>
        </w:trPr>
        <w:tc>
          <w:tcPr>
            <w:tcW w:w="618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Specjalność:</w:t>
            </w:r>
          </w:p>
          <w:p w:rsidR="008A1DF8" w:rsidRDefault="008A1DF8" w:rsidP="001E4CC9">
            <w:pPr>
              <w:rPr>
                <w:b/>
                <w:sz w:val="20"/>
                <w:lang w:val="pl-PL"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Rok / semestr:</w:t>
            </w:r>
          </w:p>
          <w:p w:rsidR="008A1DF8" w:rsidRDefault="008A1DF8" w:rsidP="006D0A56">
            <w:r>
              <w:rPr>
                <w:b/>
                <w:sz w:val="20"/>
                <w:lang w:val="pl-PL"/>
              </w:rPr>
              <w:t xml:space="preserve">Rok I,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</w:t>
            </w:r>
            <w:r w:rsidR="006D0A56">
              <w:rPr>
                <w:b/>
                <w:sz w:val="20"/>
                <w:lang w:val="pl-PL"/>
              </w:rPr>
              <w:t xml:space="preserve"> Z i L</w:t>
            </w:r>
          </w:p>
        </w:tc>
      </w:tr>
      <w:tr w:rsidR="008A1DF8" w:rsidTr="006D0A56">
        <w:trPr>
          <w:trHeight w:hRule="exact" w:val="510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Języki nauczania przedmiotu:</w:t>
            </w:r>
          </w:p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polski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zajęć:</w:t>
            </w:r>
          </w:p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ćwiczenia</w:t>
            </w:r>
          </w:p>
        </w:tc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Wymiar godzinowy zajęć:</w:t>
            </w:r>
          </w:p>
          <w:p w:rsidR="008A1DF8" w:rsidRDefault="008A1DF8" w:rsidP="001E4CC9">
            <w:r>
              <w:rPr>
                <w:b/>
                <w:sz w:val="20"/>
                <w:lang w:val="pl-PL"/>
              </w:rPr>
              <w:t>10 h</w:t>
            </w:r>
          </w:p>
        </w:tc>
      </w:tr>
      <w:tr w:rsidR="008A1DF8" w:rsidTr="006D0A56">
        <w:trPr>
          <w:trHeight w:hRule="exact" w:val="510"/>
        </w:trPr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Koordynator przedmiotu</w:t>
            </w:r>
          </w:p>
        </w:tc>
        <w:tc>
          <w:tcPr>
            <w:tcW w:w="817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6D0A56" w:rsidP="001E4CC9">
            <w:r>
              <w:rPr>
                <w:sz w:val="20"/>
                <w:lang w:val="pl-PL"/>
              </w:rPr>
              <w:t>Mgr Marek Pawełek</w:t>
            </w:r>
          </w:p>
        </w:tc>
      </w:tr>
      <w:tr w:rsidR="008A1DF8" w:rsidRPr="00B20E05" w:rsidTr="006D0A56">
        <w:trPr>
          <w:trHeight w:hRule="exact" w:val="553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jc w:val="center"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Prowadzący zajęcia</w:t>
            </w:r>
          </w:p>
        </w:tc>
        <w:tc>
          <w:tcPr>
            <w:tcW w:w="8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Pr="00B20E05" w:rsidRDefault="008A1DF8" w:rsidP="001E4CC9">
            <w:pPr>
              <w:jc w:val="both"/>
              <w:rPr>
                <w:lang w:val="pl-PL"/>
              </w:rPr>
            </w:pPr>
            <w:r>
              <w:rPr>
                <w:b/>
                <w:sz w:val="20"/>
                <w:lang w:val="pl-PL"/>
              </w:rPr>
              <w:t>Wielu prowadzących</w:t>
            </w:r>
          </w:p>
        </w:tc>
      </w:tr>
      <w:tr w:rsidR="008A1DF8" w:rsidRPr="00B20E05" w:rsidTr="006D0A56">
        <w:trPr>
          <w:trHeight w:hRule="exact" w:val="1025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jc w:val="center"/>
              <w:rPr>
                <w:lang w:val="pl-PL"/>
              </w:rPr>
            </w:pPr>
            <w:r>
              <w:rPr>
                <w:sz w:val="20"/>
                <w:lang w:val="pl-PL"/>
              </w:rPr>
              <w:t>Cele przedmiotu</w:t>
            </w:r>
          </w:p>
        </w:tc>
        <w:tc>
          <w:tcPr>
            <w:tcW w:w="8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Student ma do wyboru dwie spośród trzech praktyk:</w:t>
            </w:r>
          </w:p>
          <w:p w:rsidR="008A1DF8" w:rsidRDefault="008A1DF8" w:rsidP="001E4CC9">
            <w:p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akompaniament liturgiczny (5 godz.)</w:t>
            </w:r>
          </w:p>
          <w:p w:rsidR="008A1DF8" w:rsidRDefault="008A1DF8" w:rsidP="001E4CC9">
            <w:p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chóralne (5 godz. )</w:t>
            </w:r>
          </w:p>
          <w:p w:rsidR="008A1DF8" w:rsidRPr="000F34C3" w:rsidRDefault="008A1DF8" w:rsidP="001E4CC9">
            <w:p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strojenie organów (5 godz.)</w:t>
            </w:r>
          </w:p>
        </w:tc>
      </w:tr>
      <w:tr w:rsidR="008A1DF8" w:rsidRPr="004839B5" w:rsidTr="006D0A56">
        <w:trPr>
          <w:trHeight w:hRule="exact" w:val="431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jc w:val="center"/>
            </w:pPr>
            <w:r>
              <w:rPr>
                <w:sz w:val="20"/>
                <w:lang w:val="pl-PL"/>
              </w:rPr>
              <w:t>Wymagania wstępne</w:t>
            </w:r>
          </w:p>
        </w:tc>
        <w:tc>
          <w:tcPr>
            <w:tcW w:w="8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DF8" w:rsidRPr="00B20E05" w:rsidRDefault="008A1DF8" w:rsidP="001E4CC9">
            <w:pPr>
              <w:widowControl w:val="0"/>
              <w:snapToGrid w:val="0"/>
              <w:spacing w:before="120" w:after="120"/>
              <w:rPr>
                <w:sz w:val="20"/>
                <w:lang w:val="pl-PL"/>
              </w:rPr>
            </w:pPr>
            <w:r w:rsidRPr="00B20E05">
              <w:rPr>
                <w:sz w:val="20"/>
                <w:lang w:val="pl-PL"/>
              </w:rPr>
              <w:t>Wiedza i  umiejętności muzyczne na poziomie ukończonej szkoły muzycznej II stopnia</w:t>
            </w:r>
          </w:p>
        </w:tc>
      </w:tr>
      <w:tr w:rsidR="008A1DF8" w:rsidTr="006D0A56">
        <w:trPr>
          <w:trHeight w:hRule="exact" w:val="542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snapToGrid w:val="0"/>
              <w:jc w:val="center"/>
              <w:rPr>
                <w:b/>
                <w:sz w:val="20"/>
                <w:lang w:val="pl-PL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jc w:val="center"/>
              <w:rPr>
                <w:b/>
                <w:sz w:val="20"/>
                <w:lang w:val="pl-PL"/>
              </w:rPr>
            </w:pPr>
            <w:r>
              <w:rPr>
                <w:sz w:val="18"/>
                <w:lang w:val="pl-PL"/>
              </w:rPr>
              <w:t>Kod efektu</w:t>
            </w:r>
          </w:p>
        </w:tc>
        <w:tc>
          <w:tcPr>
            <w:tcW w:w="621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jc w:val="center"/>
              <w:rPr>
                <w:sz w:val="16"/>
                <w:lang w:val="pl-PL"/>
              </w:rPr>
            </w:pPr>
            <w:r>
              <w:rPr>
                <w:b/>
                <w:sz w:val="20"/>
                <w:lang w:val="pl-PL"/>
              </w:rPr>
              <w:t>EFEKTY KSZTAŁCENIA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jc w:val="center"/>
            </w:pPr>
            <w:r>
              <w:rPr>
                <w:sz w:val="16"/>
                <w:lang w:val="pl-PL"/>
              </w:rPr>
              <w:t xml:space="preserve">Kierunkowy efekt kształcenia </w:t>
            </w:r>
          </w:p>
        </w:tc>
      </w:tr>
      <w:tr w:rsidR="008A1DF8" w:rsidTr="006D0A56">
        <w:trPr>
          <w:trHeight w:hRule="exact" w:val="1717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Wiedza (</w:t>
            </w:r>
            <w:r>
              <w:rPr>
                <w:b/>
                <w:sz w:val="20"/>
                <w:lang w:val="pl-PL"/>
              </w:rPr>
              <w:t>W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Ew_1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Ew_2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62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Posiada predyspozycje i podstawowe umiejętności prowadzenia prostego akompaniamentu do śpiewów liturgicznych i utworów chóralnych, a także do zrozumienia specyfiki prowadzenia zespołu wokalnego, wokalno-instrumentalnego oraz koncertowania instrumentalnego</w:t>
            </w:r>
          </w:p>
          <w:p w:rsidR="008A1DF8" w:rsidRDefault="008A1DF8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Posiada wiedzę na temat budowy organów piszczałkowych i zasad ich działania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M1aK_W01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jc w:val="center"/>
            </w:pPr>
            <w:r>
              <w:rPr>
                <w:sz w:val="20"/>
                <w:lang w:val="pl-PL"/>
              </w:rPr>
              <w:t>M1aK_W05</w:t>
            </w:r>
          </w:p>
        </w:tc>
      </w:tr>
      <w:tr w:rsidR="008A1DF8" w:rsidTr="006D0A56">
        <w:trPr>
          <w:trHeight w:hRule="exact" w:val="670"/>
        </w:trPr>
        <w:tc>
          <w:tcPr>
            <w:tcW w:w="1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Umiejętności (</w:t>
            </w:r>
            <w:r>
              <w:rPr>
                <w:b/>
                <w:sz w:val="20"/>
                <w:lang w:val="pl-PL"/>
              </w:rPr>
              <w:t>U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Eu_1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Twórczo wykorzystuje wiedzę zdobytą podczas studiów</w:t>
            </w:r>
          </w:p>
          <w:p w:rsidR="008A1DF8" w:rsidRDefault="008A1DF8" w:rsidP="001E4CC9">
            <w:pPr>
              <w:pStyle w:val="Standard"/>
              <w:rPr>
                <w:sz w:val="20"/>
                <w:lang w:val="pl-PL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M1aK_U01</w:t>
            </w:r>
          </w:p>
          <w:p w:rsidR="008A1DF8" w:rsidRDefault="008A1DF8" w:rsidP="001E4CC9">
            <w:pPr>
              <w:pStyle w:val="Standard"/>
              <w:jc w:val="center"/>
            </w:pPr>
          </w:p>
        </w:tc>
      </w:tr>
      <w:tr w:rsidR="008A1DF8" w:rsidTr="006D0A56">
        <w:trPr>
          <w:trHeight w:hRule="exact" w:val="722"/>
        </w:trPr>
        <w:tc>
          <w:tcPr>
            <w:tcW w:w="16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Kompetencje społeczne (</w:t>
            </w:r>
            <w:r>
              <w:rPr>
                <w:b/>
                <w:sz w:val="20"/>
                <w:lang w:val="pl-PL"/>
              </w:rPr>
              <w:t>K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Ek_1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Wykazuje kreatywność w podejściu do działań muzycznych</w:t>
            </w:r>
          </w:p>
          <w:p w:rsidR="008A1DF8" w:rsidRDefault="008A1DF8" w:rsidP="001E4CC9">
            <w:pPr>
              <w:pStyle w:val="Standard"/>
              <w:rPr>
                <w:sz w:val="20"/>
                <w:lang w:val="pl-PL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M1aK_K01</w:t>
            </w:r>
          </w:p>
          <w:p w:rsidR="008A1DF8" w:rsidRPr="00754B19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</w:tc>
      </w:tr>
      <w:tr w:rsidR="008A1DF8" w:rsidTr="006D0A56">
        <w:trPr>
          <w:trHeight w:val="528"/>
        </w:trPr>
        <w:tc>
          <w:tcPr>
            <w:tcW w:w="109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jc w:val="center"/>
            </w:pPr>
            <w:r>
              <w:rPr>
                <w:b/>
                <w:sz w:val="20"/>
                <w:lang w:val="pl-PL"/>
              </w:rPr>
              <w:t>TREŚCI PROGRAMOWE / KSZTAŁCENIA</w:t>
            </w:r>
          </w:p>
        </w:tc>
      </w:tr>
      <w:tr w:rsidR="008A1DF8" w:rsidTr="006D0A56">
        <w:trPr>
          <w:trHeight w:val="990"/>
        </w:trPr>
        <w:tc>
          <w:tcPr>
            <w:tcW w:w="8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D0A56" w:rsidRPr="006D0A56" w:rsidRDefault="006D0A56" w:rsidP="001E4CC9">
            <w:pPr>
              <w:jc w:val="both"/>
              <w:rPr>
                <w:b/>
                <w:sz w:val="20"/>
                <w:lang w:val="pl-PL"/>
              </w:rPr>
            </w:pPr>
            <w:r w:rsidRPr="006D0A56">
              <w:rPr>
                <w:b/>
                <w:sz w:val="20"/>
                <w:lang w:val="pl-PL"/>
              </w:rPr>
              <w:t>akompaniament liturgiczny</w:t>
            </w:r>
          </w:p>
          <w:p w:rsidR="008A1DF8" w:rsidRPr="00B37883" w:rsidRDefault="008A1DF8" w:rsidP="001E4CC9">
            <w:pPr>
              <w:jc w:val="both"/>
              <w:rPr>
                <w:sz w:val="20"/>
                <w:lang w:val="pl-PL"/>
              </w:rPr>
            </w:pPr>
            <w:r w:rsidRPr="00B37883">
              <w:rPr>
                <w:sz w:val="20"/>
                <w:lang w:val="pl-PL"/>
              </w:rPr>
              <w:t xml:space="preserve">praktyki polegają na czynnym udziale w liturgii mszy świętej, w zakresie ustalonym przez opiekuna praktyk i nadzorującego je organistę. W zależności od stopnia zaawansowania praktykant może także akompaniować na organach w zakresie ustalonym z prowadzącym praktykę. </w:t>
            </w:r>
          </w:p>
          <w:p w:rsidR="008A1DF8" w:rsidRPr="00B37883" w:rsidRDefault="008A1DF8" w:rsidP="001E4CC9">
            <w:pPr>
              <w:jc w:val="both"/>
              <w:rPr>
                <w:sz w:val="20"/>
                <w:lang w:val="pl-PL"/>
              </w:rPr>
            </w:pPr>
            <w:r w:rsidRPr="00B37883">
              <w:rPr>
                <w:sz w:val="20"/>
                <w:lang w:val="pl-PL"/>
              </w:rPr>
              <w:t xml:space="preserve">czynny udział w jednej mszy świętej, w zakresie wyznaczonym przez opiekuna, jest równoznaczny z zaliczeniem jednej godziny praktyk. </w:t>
            </w:r>
          </w:p>
          <w:p w:rsidR="006D0A56" w:rsidRPr="006D0A56" w:rsidRDefault="006D0A56" w:rsidP="001E4CC9">
            <w:pPr>
              <w:jc w:val="both"/>
              <w:rPr>
                <w:b/>
                <w:sz w:val="20"/>
                <w:lang w:val="pl-PL"/>
              </w:rPr>
            </w:pPr>
            <w:r w:rsidRPr="006D0A56">
              <w:rPr>
                <w:b/>
                <w:sz w:val="20"/>
                <w:lang w:val="pl-PL"/>
              </w:rPr>
              <w:t>chóralne</w:t>
            </w:r>
            <w:r w:rsidRPr="006D0A56">
              <w:rPr>
                <w:b/>
                <w:sz w:val="20"/>
                <w:lang w:val="pl-PL"/>
              </w:rPr>
              <w:t xml:space="preserve"> </w:t>
            </w:r>
          </w:p>
          <w:p w:rsidR="008A1DF8" w:rsidRPr="00B37883" w:rsidRDefault="008A1DF8" w:rsidP="001E4CC9">
            <w:pPr>
              <w:jc w:val="both"/>
              <w:rPr>
                <w:sz w:val="20"/>
                <w:lang w:val="pl-PL"/>
              </w:rPr>
            </w:pPr>
            <w:r w:rsidRPr="00B37883">
              <w:rPr>
                <w:sz w:val="20"/>
                <w:lang w:val="pl-PL"/>
              </w:rPr>
              <w:t xml:space="preserve">praktyki odbywane w salach prób i miejscach koncertów zespołów chóralnych, prowadzonych przez </w:t>
            </w:r>
            <w:r w:rsidR="006D0A56">
              <w:rPr>
                <w:sz w:val="20"/>
                <w:lang w:val="pl-PL"/>
              </w:rPr>
              <w:t>najlepszych dyrygentów</w:t>
            </w:r>
          </w:p>
          <w:p w:rsidR="008A1DF8" w:rsidRPr="00B37883" w:rsidRDefault="008A1DF8" w:rsidP="001E4CC9">
            <w:pPr>
              <w:jc w:val="both"/>
              <w:rPr>
                <w:sz w:val="20"/>
                <w:lang w:val="pl-PL"/>
              </w:rPr>
            </w:pPr>
            <w:r w:rsidRPr="00B37883">
              <w:rPr>
                <w:sz w:val="20"/>
                <w:lang w:val="pl-PL"/>
              </w:rPr>
              <w:t xml:space="preserve">praktyki polegają na uczestniczeniu i obserwowaniu pracy dyrygenta z zespołami chóralnymi oraz na poprowadzeniu części próby lub koncertu, w zakresie określonym przez opiekuna praktyk </w:t>
            </w:r>
            <w:r w:rsidRPr="00B37883">
              <w:rPr>
                <w:sz w:val="20"/>
                <w:lang w:val="pl-PL"/>
              </w:rPr>
              <w:br/>
              <w:t>lub prowadzącego dyrygenta (rozśpiewanie, ćwiczenia emisyjne, opracowanie i zadyrygowanie fragmentu lub całości wybranego utworu muzycznego).</w:t>
            </w:r>
          </w:p>
          <w:p w:rsidR="008A1DF8" w:rsidRPr="00B37883" w:rsidRDefault="008A1DF8" w:rsidP="001E4CC9">
            <w:pPr>
              <w:jc w:val="both"/>
              <w:rPr>
                <w:sz w:val="20"/>
                <w:lang w:val="pl-PL"/>
              </w:rPr>
            </w:pPr>
            <w:r w:rsidRPr="00B37883">
              <w:rPr>
                <w:sz w:val="20"/>
                <w:lang w:val="pl-PL"/>
              </w:rPr>
              <w:t xml:space="preserve">czynny udział w jednej jednostce lekcyjnej (45 minut) próby lub koncertu jest równoznaczny </w:t>
            </w:r>
            <w:r w:rsidRPr="00B37883">
              <w:rPr>
                <w:sz w:val="20"/>
                <w:lang w:val="pl-PL"/>
              </w:rPr>
              <w:br/>
              <w:t>z zaliczeniem jednej godziny praktyk</w:t>
            </w:r>
          </w:p>
          <w:p w:rsidR="006D0A56" w:rsidRPr="006D0A56" w:rsidRDefault="006D0A56" w:rsidP="001E4CC9">
            <w:pPr>
              <w:jc w:val="both"/>
              <w:rPr>
                <w:b/>
                <w:sz w:val="20"/>
                <w:lang w:val="pl-PL"/>
              </w:rPr>
            </w:pPr>
            <w:r w:rsidRPr="006D0A56">
              <w:rPr>
                <w:b/>
                <w:sz w:val="20"/>
                <w:lang w:val="pl-PL"/>
              </w:rPr>
              <w:t xml:space="preserve">strojenie organów </w:t>
            </w:r>
          </w:p>
          <w:p w:rsidR="008A1DF8" w:rsidRPr="00B37883" w:rsidRDefault="008A1DF8" w:rsidP="001E4CC9">
            <w:pPr>
              <w:jc w:val="both"/>
              <w:rPr>
                <w:sz w:val="20"/>
                <w:lang w:val="pl-PL"/>
              </w:rPr>
            </w:pPr>
            <w:r w:rsidRPr="00B37883">
              <w:rPr>
                <w:sz w:val="20"/>
                <w:lang w:val="pl-PL"/>
              </w:rPr>
              <w:t xml:space="preserve">praktyki odbywane są w pracowni organmistrzowskiej oraz przy instrumentach organowych </w:t>
            </w:r>
            <w:r w:rsidRPr="00B37883">
              <w:rPr>
                <w:sz w:val="20"/>
                <w:lang w:val="pl-PL"/>
              </w:rPr>
              <w:br/>
              <w:t>w pomieszczeniach sakralnych i innych, p</w:t>
            </w:r>
            <w:r w:rsidR="006D0A56">
              <w:rPr>
                <w:sz w:val="20"/>
                <w:lang w:val="pl-PL"/>
              </w:rPr>
              <w:t>od kierunkiem organmistrza. O</w:t>
            </w:r>
            <w:r w:rsidRPr="00B37883">
              <w:rPr>
                <w:sz w:val="20"/>
                <w:lang w:val="pl-PL"/>
              </w:rPr>
              <w:t xml:space="preserve">dbywanie praktyk polega na czynnym udziale w naprawie i strojeniu instrumentów organowych. Zasadą jest obserwacja oraz wykonywanie czynności organmistrzowskich, adekwatnych do możliwości i umiejętności studenta. Do </w:t>
            </w:r>
            <w:r w:rsidRPr="00B37883">
              <w:rPr>
                <w:sz w:val="20"/>
                <w:lang w:val="pl-PL"/>
              </w:rPr>
              <w:lastRenderedPageBreak/>
              <w:t>czynności tych zaliczają się działania naprawcze wszystkich elementów organów, a także nauka strojenia piszczałek organowych. Nie wolno zlecać studentowi zadań niezgodnych z przepisami BHP oraz asystowania w roli pomocnika, niebiorącego udziału w procesie naprawy i strojenia we wnętrzu instrumentu.</w:t>
            </w:r>
          </w:p>
          <w:p w:rsidR="008A1DF8" w:rsidRPr="00B37883" w:rsidRDefault="008A1DF8" w:rsidP="001E4CC9">
            <w:p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c</w:t>
            </w:r>
            <w:r w:rsidRPr="00B37883">
              <w:rPr>
                <w:sz w:val="20"/>
                <w:lang w:val="pl-PL"/>
              </w:rPr>
              <w:t>zynny udział w jednej jednostce lekcyjnej (45 minut) w trakcie strojenia i naprawy organów jest równoznaczny z zaliczeniem jednej godziny praktyk.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T_1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T_2</w:t>
            </w:r>
          </w:p>
          <w:p w:rsidR="008A1DF8" w:rsidRDefault="008A1DF8" w:rsidP="001E4CC9">
            <w:pPr>
              <w:pStyle w:val="Standard"/>
              <w:rPr>
                <w:sz w:val="20"/>
                <w:lang w:val="pl-PL"/>
              </w:rPr>
            </w:pP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T_3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</w:tc>
      </w:tr>
      <w:tr w:rsidR="008A1DF8" w:rsidTr="006D0A56">
        <w:trPr>
          <w:trHeight w:val="822"/>
        </w:trPr>
        <w:tc>
          <w:tcPr>
            <w:tcW w:w="2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Metody kształcenia</w:t>
            </w:r>
          </w:p>
        </w:tc>
        <w:tc>
          <w:tcPr>
            <w:tcW w:w="6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8A1DF8">
            <w:pPr>
              <w:numPr>
                <w:ilvl w:val="0"/>
                <w:numId w:val="1"/>
              </w:num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Obserwacja i analiza muzycznych zajęć zespołowych</w:t>
            </w:r>
          </w:p>
          <w:p w:rsidR="008A1DF8" w:rsidRDefault="008A1DF8" w:rsidP="008A1DF8">
            <w:pPr>
              <w:numPr>
                <w:ilvl w:val="0"/>
                <w:numId w:val="1"/>
              </w:num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Obserwacja i analiza pracy organisty</w:t>
            </w:r>
          </w:p>
          <w:p w:rsidR="008A1DF8" w:rsidRDefault="008A1DF8" w:rsidP="008A1DF8">
            <w:pPr>
              <w:numPr>
                <w:ilvl w:val="0"/>
                <w:numId w:val="1"/>
              </w:numPr>
              <w:jc w:val="both"/>
              <w:rPr>
                <w:sz w:val="20"/>
                <w:lang w:val="pl-PL"/>
              </w:rPr>
            </w:pPr>
            <w:r w:rsidRPr="00B37883">
              <w:rPr>
                <w:sz w:val="20"/>
                <w:lang w:val="pl-PL"/>
              </w:rPr>
              <w:t>Czynna obserwacja pracy organmistrza</w:t>
            </w:r>
          </w:p>
          <w:p w:rsidR="008A1DF8" w:rsidRPr="006D0A56" w:rsidRDefault="008A1DF8" w:rsidP="001E4CC9">
            <w:pPr>
              <w:numPr>
                <w:ilvl w:val="0"/>
                <w:numId w:val="1"/>
              </w:numPr>
              <w:jc w:val="both"/>
              <w:rPr>
                <w:sz w:val="20"/>
                <w:lang w:val="pl-PL"/>
              </w:rPr>
            </w:pPr>
            <w:r w:rsidRPr="00B37883">
              <w:rPr>
                <w:sz w:val="20"/>
                <w:lang w:val="pl-PL"/>
              </w:rPr>
              <w:t>Twórcza dyskusja z opiekunem praktyk i prowadzącym zespół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M_1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M_2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M_3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M_4</w:t>
            </w:r>
          </w:p>
          <w:p w:rsidR="008A1DF8" w:rsidRDefault="008A1DF8" w:rsidP="001E4CC9">
            <w:pPr>
              <w:jc w:val="center"/>
            </w:pPr>
          </w:p>
        </w:tc>
      </w:tr>
      <w:tr w:rsidR="008A1DF8" w:rsidRPr="00B20E05" w:rsidTr="006D0A56">
        <w:trPr>
          <w:trHeight w:val="405"/>
        </w:trPr>
        <w:tc>
          <w:tcPr>
            <w:tcW w:w="20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Metody weryfikacji efektów kształcenia</w:t>
            </w:r>
          </w:p>
        </w:tc>
        <w:tc>
          <w:tcPr>
            <w:tcW w:w="8895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Pr="00B20E05" w:rsidRDefault="008A1DF8" w:rsidP="001E4CC9">
            <w:pPr>
              <w:jc w:val="center"/>
              <w:rPr>
                <w:lang w:val="pl-PL"/>
              </w:rPr>
            </w:pPr>
            <w:r>
              <w:rPr>
                <w:sz w:val="20"/>
                <w:lang w:val="pl-PL"/>
              </w:rPr>
              <w:t>WYMAGANIA KOŃCOWE – zaliczenie roku, forma oceny</w:t>
            </w:r>
          </w:p>
        </w:tc>
      </w:tr>
      <w:tr w:rsidR="008A1DF8" w:rsidTr="006D0A56">
        <w:trPr>
          <w:trHeight w:val="849"/>
        </w:trPr>
        <w:tc>
          <w:tcPr>
            <w:tcW w:w="20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snapToGrid w:val="0"/>
              <w:rPr>
                <w:sz w:val="20"/>
                <w:lang w:val="pl-PL"/>
              </w:rPr>
            </w:pPr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A1DF8" w:rsidRPr="00B20E05" w:rsidRDefault="008A1DF8" w:rsidP="001E4CC9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Umiejętność realizacji zleconego zadania w ramach tematów z poszczególnych zajęć.</w:t>
            </w:r>
          </w:p>
          <w:p w:rsidR="008A1DF8" w:rsidRDefault="008A1DF8" w:rsidP="001E4CC9">
            <w:pPr>
              <w:widowControl w:val="0"/>
              <w:rPr>
                <w:sz w:val="20"/>
                <w:lang w:val="pl-PL"/>
              </w:rPr>
            </w:pPr>
            <w:proofErr w:type="spellStart"/>
            <w:r>
              <w:rPr>
                <w:sz w:val="20"/>
              </w:rPr>
              <w:t>Frekwencja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zaangażowanie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8A1DF8" w:rsidRDefault="008A1DF8" w:rsidP="001E4CC9">
            <w:pPr>
              <w:jc w:val="center"/>
            </w:pPr>
            <w:r>
              <w:rPr>
                <w:sz w:val="20"/>
                <w:lang w:val="pl-PL"/>
              </w:rPr>
              <w:t>W_2</w:t>
            </w:r>
          </w:p>
        </w:tc>
      </w:tr>
      <w:tr w:rsidR="008A1DF8" w:rsidRPr="00B20E05" w:rsidTr="006D0A56">
        <w:trPr>
          <w:trHeight w:val="607"/>
        </w:trPr>
        <w:tc>
          <w:tcPr>
            <w:tcW w:w="2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i warunki zaliczenia</w:t>
            </w:r>
          </w:p>
        </w:tc>
        <w:tc>
          <w:tcPr>
            <w:tcW w:w="889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Pr="00B20E05" w:rsidRDefault="008A1DF8" w:rsidP="001E4CC9">
            <w:pPr>
              <w:widowControl w:val="0"/>
              <w:rPr>
                <w:lang w:val="pl-PL"/>
              </w:rPr>
            </w:pPr>
            <w:r>
              <w:rPr>
                <w:sz w:val="20"/>
                <w:lang w:val="pl-PL"/>
              </w:rPr>
              <w:t>Podpis prowadzącego i koordynatora na karcie</w:t>
            </w:r>
          </w:p>
        </w:tc>
      </w:tr>
      <w:tr w:rsidR="008A1DF8" w:rsidRPr="00B20E05" w:rsidTr="006D0A56">
        <w:trPr>
          <w:trHeight w:val="1763"/>
        </w:trPr>
        <w:tc>
          <w:tcPr>
            <w:tcW w:w="109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DF8" w:rsidRPr="007F4337" w:rsidRDefault="008A1DF8" w:rsidP="001E4CC9">
            <w:pPr>
              <w:rPr>
                <w:sz w:val="20"/>
                <w:lang w:val="pl-PL"/>
              </w:rPr>
            </w:pPr>
            <w:r w:rsidRPr="007F4337">
              <w:rPr>
                <w:b/>
                <w:sz w:val="20"/>
                <w:lang w:val="pl-PL"/>
              </w:rPr>
              <w:t>Literatura podstawowa:</w:t>
            </w:r>
          </w:p>
          <w:p w:rsidR="008A1DF8" w:rsidRPr="007F4337" w:rsidRDefault="008A1DF8" w:rsidP="001E4CC9">
            <w:pPr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1."Śpiewnik Wawelski" -wszystkie tomy. Kraków</w:t>
            </w:r>
          </w:p>
          <w:p w:rsidR="008A1DF8" w:rsidRPr="007F4337" w:rsidRDefault="008A1DF8" w:rsidP="001E4CC9">
            <w:pPr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2.Ks.Jan Siedlecki -"Śpiewnik Kościelny" Kraków 2012 / 2015.</w:t>
            </w:r>
          </w:p>
          <w:p w:rsidR="008A1DF8" w:rsidRPr="007F4337" w:rsidRDefault="008A1DF8" w:rsidP="001E4CC9">
            <w:pPr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3. "Ciebie, Boga, wysławiamy" wyd. Archidiecezjalna Szkoła Muzyczna, Kraków</w:t>
            </w:r>
          </w:p>
          <w:p w:rsidR="008A1DF8" w:rsidRPr="007F4337" w:rsidRDefault="008A1DF8" w:rsidP="001E4CC9">
            <w:pPr>
              <w:pStyle w:val="Akapitzlist"/>
              <w:ind w:left="0"/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4. Partytury utwory wokalnych i wokalno-instrumentalnych wszystkich epok historycznych, z przewagą dzieł o tematyce religijnej. Przykładowe formy:</w:t>
            </w:r>
          </w:p>
          <w:p w:rsidR="008A1DF8" w:rsidRPr="007F4337" w:rsidRDefault="008A1DF8" w:rsidP="001E4CC9">
            <w:pPr>
              <w:pStyle w:val="Akapitzlist"/>
              <w:ind w:left="44"/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- chorały</w:t>
            </w:r>
          </w:p>
          <w:p w:rsidR="008A1DF8" w:rsidRPr="007F4337" w:rsidRDefault="008A1DF8" w:rsidP="001E4CC9">
            <w:pPr>
              <w:pStyle w:val="Akapitzlist"/>
              <w:ind w:left="44"/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- motety</w:t>
            </w:r>
          </w:p>
          <w:p w:rsidR="008A1DF8" w:rsidRPr="007F4337" w:rsidRDefault="008A1DF8" w:rsidP="001E4CC9">
            <w:pPr>
              <w:pStyle w:val="Akapitzlist"/>
              <w:ind w:left="44"/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- pieśni</w:t>
            </w:r>
          </w:p>
          <w:p w:rsidR="008A1DF8" w:rsidRPr="007F4337" w:rsidRDefault="008A1DF8" w:rsidP="001E4CC9">
            <w:pPr>
              <w:pStyle w:val="Akapitzlist"/>
              <w:ind w:left="44"/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5. Partytury utworów muzyki instrumentalnej (głównie organowej) i wokalno-instrumentalnej</w:t>
            </w:r>
          </w:p>
          <w:p w:rsidR="008A1DF8" w:rsidRPr="007F4337" w:rsidRDefault="008A1DF8" w:rsidP="001E4CC9">
            <w:pPr>
              <w:pStyle w:val="Akapitzlist"/>
              <w:ind w:left="44"/>
              <w:rPr>
                <w:b/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 xml:space="preserve">6. Literatura </w:t>
            </w:r>
            <w:proofErr w:type="spellStart"/>
            <w:r w:rsidRPr="007F4337">
              <w:rPr>
                <w:sz w:val="20"/>
                <w:lang w:val="pl-PL"/>
              </w:rPr>
              <w:t>organoznawcza</w:t>
            </w:r>
            <w:proofErr w:type="spellEnd"/>
          </w:p>
          <w:p w:rsidR="008A1DF8" w:rsidRPr="007F4337" w:rsidRDefault="008A1DF8" w:rsidP="001E4CC9">
            <w:pPr>
              <w:rPr>
                <w:sz w:val="20"/>
                <w:lang w:val="pl-PL"/>
              </w:rPr>
            </w:pPr>
            <w:r w:rsidRPr="007F4337">
              <w:rPr>
                <w:b/>
                <w:sz w:val="20"/>
                <w:lang w:val="pl-PL"/>
              </w:rPr>
              <w:t>Literatura uzupełniająca:</w:t>
            </w:r>
          </w:p>
          <w:p w:rsidR="008A1DF8" w:rsidRPr="00B20E05" w:rsidRDefault="008A1DF8" w:rsidP="001E4CC9">
            <w:pPr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1."Śpiewnik Śląski" wszystkie tomy, Katowice</w:t>
            </w:r>
          </w:p>
          <w:p w:rsidR="008A1DF8" w:rsidRPr="00B20E05" w:rsidRDefault="008A1DF8" w:rsidP="001E4CC9">
            <w:pPr>
              <w:rPr>
                <w:sz w:val="20"/>
                <w:lang w:val="pl-PL"/>
              </w:rPr>
            </w:pPr>
            <w:r w:rsidRPr="00B20E05">
              <w:rPr>
                <w:sz w:val="20"/>
                <w:lang w:val="pl-PL"/>
              </w:rPr>
              <w:t xml:space="preserve">2."Liber </w:t>
            </w:r>
            <w:proofErr w:type="spellStart"/>
            <w:r w:rsidRPr="00B20E05">
              <w:rPr>
                <w:sz w:val="20"/>
                <w:lang w:val="pl-PL"/>
              </w:rPr>
              <w:t>usualis</w:t>
            </w:r>
            <w:proofErr w:type="spellEnd"/>
            <w:r w:rsidRPr="00B20E05">
              <w:rPr>
                <w:sz w:val="20"/>
                <w:lang w:val="pl-PL"/>
              </w:rPr>
              <w:t>" wyd. 1956</w:t>
            </w:r>
          </w:p>
          <w:p w:rsidR="008A1DF8" w:rsidRDefault="008A1DF8" w:rsidP="006D0A56">
            <w:pPr>
              <w:rPr>
                <w:b/>
                <w:sz w:val="18"/>
                <w:szCs w:val="18"/>
                <w:lang w:val="pl-PL"/>
              </w:rPr>
            </w:pPr>
            <w:r w:rsidRPr="00B20E05">
              <w:rPr>
                <w:sz w:val="20"/>
                <w:lang w:val="pl-PL"/>
              </w:rPr>
              <w:t xml:space="preserve">3. </w:t>
            </w:r>
            <w:r w:rsidRPr="007F4337">
              <w:rPr>
                <w:sz w:val="20"/>
                <w:lang w:val="pl-PL"/>
              </w:rPr>
              <w:t>Nagrania CD i DVD</w:t>
            </w:r>
          </w:p>
        </w:tc>
      </w:tr>
      <w:tr w:rsidR="008A1DF8" w:rsidTr="006D0A56">
        <w:trPr>
          <w:trHeight w:val="417"/>
        </w:trPr>
        <w:tc>
          <w:tcPr>
            <w:tcW w:w="109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jc w:val="center"/>
            </w:pPr>
            <w:r>
              <w:rPr>
                <w:b/>
                <w:sz w:val="20"/>
                <w:lang w:val="pl-PL"/>
              </w:rPr>
              <w:t>NAKŁAD PRACY STUDENTA</w:t>
            </w:r>
          </w:p>
        </w:tc>
      </w:tr>
      <w:tr w:rsidR="008A1DF8" w:rsidTr="006D0A56">
        <w:trPr>
          <w:trHeight w:val="269"/>
        </w:trPr>
        <w:tc>
          <w:tcPr>
            <w:tcW w:w="3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snapToGrid w:val="0"/>
              <w:jc w:val="center"/>
              <w:rPr>
                <w:lang w:val="pl-PL"/>
              </w:rPr>
            </w:pP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jc w:val="center"/>
            </w:pPr>
            <w:r>
              <w:rPr>
                <w:sz w:val="20"/>
                <w:lang w:val="pl-PL"/>
              </w:rPr>
              <w:t>Liczba godzin</w:t>
            </w:r>
          </w:p>
        </w:tc>
      </w:tr>
      <w:tr w:rsidR="008A1DF8" w:rsidTr="006D0A56">
        <w:trPr>
          <w:trHeight w:val="365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Zajęcia dydaktyczne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r>
              <w:rPr>
                <w:sz w:val="20"/>
                <w:lang w:val="pl-PL"/>
              </w:rPr>
              <w:t>10</w:t>
            </w:r>
          </w:p>
        </w:tc>
      </w:tr>
      <w:tr w:rsidR="008A1DF8" w:rsidTr="006D0A56">
        <w:trPr>
          <w:trHeight w:val="365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zajęć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r>
              <w:rPr>
                <w:sz w:val="20"/>
                <w:lang w:val="pl-PL"/>
              </w:rPr>
              <w:t>20</w:t>
            </w:r>
          </w:p>
        </w:tc>
      </w:tr>
      <w:tr w:rsidR="008A1DF8" w:rsidTr="006D0A56">
        <w:trPr>
          <w:trHeight w:val="309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Praca z literaturą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8A1DF8" w:rsidTr="006D0A56">
        <w:trPr>
          <w:trHeight w:val="318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Konsultacje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8A1DF8" w:rsidRPr="00B20E05" w:rsidTr="006D0A56">
        <w:trPr>
          <w:trHeight w:val="337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prezentacji/koncertu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8A1DF8" w:rsidRPr="00B20E05" w:rsidTr="006D0A56">
        <w:trPr>
          <w:trHeight w:val="281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egzaminu, zaliczenia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8A1DF8" w:rsidTr="006D0A56">
        <w:trPr>
          <w:trHeight w:val="328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Inne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8A1DF8" w:rsidTr="006D0A56">
        <w:trPr>
          <w:trHeight w:val="477"/>
        </w:trPr>
        <w:tc>
          <w:tcPr>
            <w:tcW w:w="3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lang w:val="pl-PL"/>
              </w:rPr>
            </w:pPr>
            <w:r>
              <w:rPr>
                <w:sz w:val="20"/>
                <w:lang w:val="pl-PL"/>
              </w:rPr>
              <w:t>Łączny nakład pracy studenta w godz.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r>
              <w:rPr>
                <w:lang w:val="pl-PL"/>
              </w:rPr>
              <w:t>30</w:t>
            </w:r>
          </w:p>
        </w:tc>
      </w:tr>
      <w:tr w:rsidR="008A1DF8" w:rsidTr="006D0A56">
        <w:trPr>
          <w:trHeight w:val="60"/>
        </w:trPr>
        <w:tc>
          <w:tcPr>
            <w:tcW w:w="3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snapToGrid w:val="0"/>
              <w:rPr>
                <w:sz w:val="20"/>
                <w:lang w:val="pl-PL"/>
              </w:rPr>
            </w:pP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jc w:val="center"/>
            </w:pPr>
            <w:r>
              <w:rPr>
                <w:sz w:val="20"/>
                <w:lang w:val="pl-PL"/>
              </w:rPr>
              <w:t>Punkty ECTS</w:t>
            </w:r>
          </w:p>
        </w:tc>
      </w:tr>
      <w:tr w:rsidR="008A1DF8" w:rsidTr="006D0A56">
        <w:trPr>
          <w:trHeight w:val="477"/>
        </w:trPr>
        <w:tc>
          <w:tcPr>
            <w:tcW w:w="3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Punkty ECTS za zajęcia wymagające bezpośredniego udziału nauczyciela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r>
              <w:rPr>
                <w:sz w:val="20"/>
                <w:lang w:val="pl-PL"/>
              </w:rPr>
              <w:t>1</w:t>
            </w:r>
          </w:p>
        </w:tc>
      </w:tr>
      <w:tr w:rsidR="008A1DF8" w:rsidTr="006D0A56">
        <w:trPr>
          <w:trHeight w:val="473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Liczba punktów ECTS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Default="008A1DF8" w:rsidP="001E4CC9">
            <w:r>
              <w:rPr>
                <w:sz w:val="20"/>
                <w:lang w:val="pl-PL"/>
              </w:rPr>
              <w:t>1</w:t>
            </w:r>
          </w:p>
        </w:tc>
      </w:tr>
      <w:tr w:rsidR="008A1DF8" w:rsidTr="006D0A56">
        <w:trPr>
          <w:trHeight w:val="411"/>
        </w:trPr>
        <w:tc>
          <w:tcPr>
            <w:tcW w:w="109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8A1DF8" w:rsidRDefault="008A1DF8" w:rsidP="001E4CC9">
            <w:pPr>
              <w:jc w:val="center"/>
            </w:pPr>
            <w:r>
              <w:rPr>
                <w:b/>
                <w:sz w:val="20"/>
                <w:lang w:val="pl-PL"/>
              </w:rPr>
              <w:t>MOŻLIWOŚCI KARIERY ZAWODOWEJ</w:t>
            </w:r>
          </w:p>
        </w:tc>
      </w:tr>
      <w:tr w:rsidR="008A1DF8" w:rsidRPr="00B20E05" w:rsidTr="006D0A56">
        <w:trPr>
          <w:trHeight w:val="503"/>
        </w:trPr>
        <w:tc>
          <w:tcPr>
            <w:tcW w:w="109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F8" w:rsidRPr="007F4337" w:rsidRDefault="008A1DF8" w:rsidP="001E4CC9">
            <w:pPr>
              <w:pStyle w:val="Akapitzlist"/>
              <w:snapToGrid w:val="0"/>
              <w:ind w:left="0"/>
              <w:jc w:val="both"/>
              <w:rPr>
                <w:sz w:val="20"/>
                <w:lang w:val="pl-PL"/>
              </w:rPr>
            </w:pPr>
            <w:r w:rsidRPr="007F4337">
              <w:rPr>
                <w:sz w:val="20"/>
                <w:lang w:val="pl-PL"/>
              </w:rPr>
              <w:t>Wszystkie działania związane z praktykami studenckimi są bezpośrednim przygotowaniem do działań zawodowych muzyka kościelnego, służąc jemu rozwojowi, aktywności artystycznej oraz nabyciu umiejętności do realizacji działań liturgicznych i artystycznych. W związku z tym mają znaczący związek z ich karierą zawodową.</w:t>
            </w:r>
          </w:p>
        </w:tc>
      </w:tr>
    </w:tbl>
    <w:p w:rsidR="006D0A56" w:rsidRDefault="006D0A56" w:rsidP="008A1DF8">
      <w:pPr>
        <w:rPr>
          <w:vanish/>
          <w:lang w:val="pl-PL"/>
        </w:rPr>
      </w:pPr>
    </w:p>
    <w:p w:rsidR="006D0A56" w:rsidRDefault="006D0A56">
      <w:pPr>
        <w:suppressAutoHyphens w:val="0"/>
        <w:rPr>
          <w:vanish/>
          <w:lang w:val="pl-PL"/>
        </w:rPr>
      </w:pPr>
      <w:r>
        <w:rPr>
          <w:vanish/>
          <w:lang w:val="pl-PL"/>
        </w:rPr>
        <w:br w:type="page"/>
      </w:r>
    </w:p>
    <w:p w:rsidR="008A1DF8" w:rsidRPr="00B20E05" w:rsidRDefault="008A1DF8" w:rsidP="008A1DF8">
      <w:pPr>
        <w:rPr>
          <w:vanish/>
          <w:lang w:val="pl-PL"/>
        </w:rPr>
      </w:pPr>
      <w:bookmarkStart w:id="0" w:name="_GoBack"/>
      <w:bookmarkEnd w:id="0"/>
    </w:p>
    <w:tbl>
      <w:tblPr>
        <w:tblpPr w:leftFromText="141" w:rightFromText="141" w:vertAnchor="text" w:horzAnchor="margin" w:tblpY="187"/>
        <w:tblW w:w="10778" w:type="dxa"/>
        <w:tblLayout w:type="fixed"/>
        <w:tblLook w:val="0000" w:firstRow="0" w:lastRow="0" w:firstColumn="0" w:lastColumn="0" w:noHBand="0" w:noVBand="0"/>
      </w:tblPr>
      <w:tblGrid>
        <w:gridCol w:w="2001"/>
        <w:gridCol w:w="2001"/>
        <w:gridCol w:w="2001"/>
        <w:gridCol w:w="2001"/>
        <w:gridCol w:w="2774"/>
      </w:tblGrid>
      <w:tr w:rsidR="008A1DF8" w:rsidRPr="00B20E05" w:rsidTr="001E4CC9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Efekty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kształcenia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przedmiotu</w:t>
            </w:r>
            <w:proofErr w:type="spellEnd"/>
          </w:p>
          <w:p w:rsidR="008A1DF8" w:rsidRDefault="008A1DF8" w:rsidP="001E4CC9">
            <w:pPr>
              <w:ind w:left="360"/>
              <w:jc w:val="center"/>
              <w:rPr>
                <w:b/>
                <w:sz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Pr="00B20E05" w:rsidRDefault="008A1DF8" w:rsidP="001E4CC9">
            <w:pPr>
              <w:jc w:val="center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>Treści kształcenia omawiane w trakcie zajęć, wspomagające uzyskanie zakładanego efektu kształcenia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b/>
                <w:sz w:val="18"/>
                <w:lang w:val="pl-PL"/>
              </w:rPr>
            </w:pPr>
            <w:proofErr w:type="spellStart"/>
            <w:r>
              <w:rPr>
                <w:b/>
                <w:sz w:val="18"/>
              </w:rPr>
              <w:t>Metody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kształcenia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>Metody weryfikacji sprawdzania osiągnięcia założonego efektu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>Odniesienie do efektów kształcenia kierunkowych</w:t>
            </w:r>
          </w:p>
          <w:p w:rsidR="008A1DF8" w:rsidRPr="00B20E05" w:rsidRDefault="008A1DF8" w:rsidP="001E4CC9">
            <w:pPr>
              <w:jc w:val="center"/>
              <w:rPr>
                <w:lang w:val="pl-PL"/>
              </w:rPr>
            </w:pPr>
            <w:r>
              <w:rPr>
                <w:b/>
                <w:sz w:val="18"/>
                <w:lang w:val="pl-PL"/>
              </w:rPr>
              <w:t>(kod EKK)</w:t>
            </w:r>
          </w:p>
        </w:tc>
      </w:tr>
      <w:tr w:rsidR="008A1DF8" w:rsidTr="001E4CC9">
        <w:trPr>
          <w:trHeight w:val="50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Ew_1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Ew_2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T_1</w:t>
            </w:r>
            <w:r w:rsidR="006D0A56">
              <w:rPr>
                <w:sz w:val="20"/>
                <w:lang w:val="pl-PL"/>
              </w:rPr>
              <w:t xml:space="preserve"> – T_3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M_1, M_2, M_3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M_1, M_2, M_3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 W_2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 W_2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M1aK_W01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M1aK_W05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</w:tc>
      </w:tr>
      <w:tr w:rsidR="008A1DF8" w:rsidTr="001E4CC9">
        <w:trPr>
          <w:trHeight w:val="414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Eu_1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A56" w:rsidRDefault="006D0A56" w:rsidP="006D0A56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 – T_3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M_1, M_2, M_3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 W_2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M1aK_U01</w:t>
            </w:r>
          </w:p>
          <w:p w:rsidR="008A1DF8" w:rsidRDefault="008A1DF8" w:rsidP="001E4CC9">
            <w:pPr>
              <w:pStyle w:val="Standard"/>
              <w:jc w:val="center"/>
            </w:pPr>
          </w:p>
        </w:tc>
      </w:tr>
      <w:tr w:rsidR="008A1DF8" w:rsidTr="001E4CC9">
        <w:trPr>
          <w:trHeight w:val="486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Ek_1</w:t>
            </w:r>
          </w:p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A56" w:rsidRDefault="006D0A56" w:rsidP="006D0A56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 – T_3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M_1, M_2, M_3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 W_2</w:t>
            </w:r>
          </w:p>
          <w:p w:rsidR="008A1DF8" w:rsidRDefault="008A1DF8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F8" w:rsidRDefault="008A1DF8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M1aK_K01</w:t>
            </w:r>
          </w:p>
          <w:p w:rsidR="008A1DF8" w:rsidRDefault="008A1DF8" w:rsidP="001E4CC9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:rsidR="008A1DF8" w:rsidRDefault="008A1DF8" w:rsidP="008A1DF8">
      <w:pPr>
        <w:rPr>
          <w:vanish/>
        </w:rPr>
      </w:pPr>
    </w:p>
    <w:p w:rsidR="008A1DF8" w:rsidRDefault="008A1DF8" w:rsidP="008A1DF8"/>
    <w:p w:rsidR="00271817" w:rsidRDefault="00271817"/>
    <w:sectPr w:rsidR="00271817" w:rsidSect="000F34C3">
      <w:pgSz w:w="11906" w:h="16838"/>
      <w:pgMar w:top="426" w:right="566" w:bottom="568" w:left="70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17" w:rsidRDefault="007C0517">
      <w:r>
        <w:separator/>
      </w:r>
    </w:p>
  </w:endnote>
  <w:endnote w:type="continuationSeparator" w:id="0">
    <w:p w:rsidR="007C0517" w:rsidRDefault="007C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17" w:rsidRDefault="007C0517">
      <w:r>
        <w:separator/>
      </w:r>
    </w:p>
  </w:footnote>
  <w:footnote w:type="continuationSeparator" w:id="0">
    <w:p w:rsidR="007C0517" w:rsidRDefault="007C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D07DA"/>
    <w:multiLevelType w:val="hybridMultilevel"/>
    <w:tmpl w:val="2BA0F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F8"/>
    <w:rsid w:val="00271817"/>
    <w:rsid w:val="004839B5"/>
    <w:rsid w:val="004F3C58"/>
    <w:rsid w:val="006D0A56"/>
    <w:rsid w:val="007C0517"/>
    <w:rsid w:val="008A1DF8"/>
    <w:rsid w:val="00B3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6197A4AE-8ABD-CC45-A4A1-6D05DEA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DF8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A1DF8"/>
    <w:pPr>
      <w:ind w:left="720"/>
    </w:pPr>
  </w:style>
  <w:style w:type="paragraph" w:customStyle="1" w:styleId="Standard">
    <w:name w:val="Standard"/>
    <w:rsid w:val="008A1DF8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2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8A1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DF8"/>
    <w:rPr>
      <w:rFonts w:ascii="Times New Roman" w:eastAsia="Times New Roman" w:hAnsi="Times New Roman" w:cs="Times New Roman"/>
      <w:sz w:val="22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8A1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DF8"/>
    <w:rPr>
      <w:rFonts w:ascii="Times New Roman" w:eastAsia="Times New Roman" w:hAnsi="Times New Roman" w:cs="Times New Roman"/>
      <w:sz w:val="22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A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A56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Anna Kopińska</cp:lastModifiedBy>
  <cp:revision>3</cp:revision>
  <cp:lastPrinted>2019-11-18T10:46:00Z</cp:lastPrinted>
  <dcterms:created xsi:type="dcterms:W3CDTF">2019-10-07T10:03:00Z</dcterms:created>
  <dcterms:modified xsi:type="dcterms:W3CDTF">2019-11-18T10:47:00Z</dcterms:modified>
</cp:coreProperties>
</file>