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B835B3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B835B3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B835B3" w:rsidP="00B835B3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B835B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B835B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B835B3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B835B3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B835B3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6E17A7" w:rsidP="00B835B3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 xml:space="preserve"> II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B835B3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B835B3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B835B3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B835B3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</w:t>
            </w:r>
            <w:r w:rsidR="006E17A7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 xml:space="preserve"> rok</w:t>
            </w:r>
            <w:r w:rsidR="00B122D8">
              <w:rPr>
                <w:b/>
                <w:sz w:val="20"/>
                <w:lang w:val="pl-PL"/>
              </w:rPr>
              <w:t xml:space="preserve"> SUM</w:t>
            </w:r>
            <w:r>
              <w:rPr>
                <w:b/>
                <w:sz w:val="20"/>
                <w:lang w:val="pl-PL"/>
              </w:rPr>
              <w:t xml:space="preserve">;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912734">
              <w:rPr>
                <w:b/>
                <w:sz w:val="20"/>
                <w:lang w:val="pl-PL"/>
              </w:rPr>
              <w:t>L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B835B3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B122D8" w:rsidRDefault="00560F3F" w:rsidP="00B835B3">
            <w:pPr>
              <w:spacing w:after="0" w:line="240" w:lineRule="auto"/>
              <w:rPr>
                <w:b/>
                <w:bCs/>
                <w:sz w:val="20"/>
              </w:rPr>
            </w:pPr>
            <w:r w:rsidRPr="00B122D8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B122D8" w:rsidRDefault="00560F3F" w:rsidP="00B835B3">
            <w:pPr>
              <w:spacing w:after="0" w:line="240" w:lineRule="auto"/>
              <w:rPr>
                <w:b/>
                <w:bCs/>
              </w:rPr>
            </w:pPr>
            <w:r w:rsidRPr="00B122D8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B835B3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B835B3">
            <w:pPr>
              <w:pStyle w:val="Standard"/>
              <w:snapToGrid w:val="0"/>
            </w:pPr>
            <w:bookmarkStart w:id="0" w:name="_GoBack"/>
            <w:bookmarkEnd w:id="0"/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576FD0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B835B3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B835B3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B835B3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r w:rsidR="00576FD0">
              <w:rPr>
                <w:sz w:val="20"/>
              </w:rPr>
              <w:t>I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B835B3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B835B3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B835B3">
        <w:trPr>
          <w:trHeight w:hRule="exact" w:val="44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137D66" w:rsidP="00B835B3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Zaliczenie I SUM  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B835B3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B835B3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B835B3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576FD0" w:rsidTr="00871FA2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FD0" w:rsidRPr="00340F24" w:rsidRDefault="00576FD0" w:rsidP="00B835B3">
            <w:pPr>
              <w:snapToGrid w:val="0"/>
              <w:spacing w:after="0" w:line="240" w:lineRule="auto"/>
              <w:jc w:val="both"/>
              <w:textAlignment w:val="baseline"/>
              <w:rPr>
                <w:rFonts w:ascii="Cambria" w:eastAsia="UniversPro-Roman" w:hAnsi="Cambria"/>
              </w:rPr>
            </w:pPr>
            <w:r w:rsidRPr="00340F24">
              <w:rPr>
                <w:rFonts w:ascii="Cambria" w:hAnsi="Cambria"/>
              </w:rPr>
              <w:t>w pogłębionym stopniu zna i rozumie zagadnienia związane ze studiowanym kierunkiem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576FD0" w:rsidTr="00576FD0">
        <w:trPr>
          <w:trHeight w:hRule="exact" w:val="829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FD0" w:rsidRDefault="00576FD0" w:rsidP="00B835B3">
            <w:pPr>
              <w:tabs>
                <w:tab w:val="left" w:pos="1740"/>
              </w:tabs>
              <w:spacing w:after="0" w:line="240" w:lineRule="auto"/>
            </w:pPr>
            <w:r w:rsidRPr="00340F24">
              <w:rPr>
                <w:rFonts w:ascii="Cambria" w:hAnsi="Cambria"/>
              </w:rPr>
              <w:t>umie zastosować wiedzę dotyczącą elementów działa muzycznego i muzycznych wzorców formalnych do wyrażania własnych koncepcji artystycznych</w:t>
            </w:r>
            <w:r>
              <w:tab/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576FD0" w:rsidTr="00576FD0">
        <w:trPr>
          <w:trHeight w:hRule="exact" w:val="855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76FD0" w:rsidRPr="00340F24" w:rsidRDefault="00576FD0" w:rsidP="00B835B3">
            <w:pPr>
              <w:snapToGrid w:val="0"/>
              <w:spacing w:after="0" w:line="240" w:lineRule="auto"/>
              <w:jc w:val="both"/>
              <w:textAlignment w:val="baseline"/>
              <w:rPr>
                <w:rFonts w:ascii="Cambria" w:eastAsia="UniversPro-Roman" w:hAnsi="Cambria"/>
              </w:rPr>
            </w:pPr>
            <w:r w:rsidRPr="00340F24">
              <w:rPr>
                <w:rFonts w:ascii="Cambria" w:hAnsi="Cambria"/>
              </w:rPr>
              <w:t xml:space="preserve">na podstawie wiedzy o stylach muzycznych i związanych z nimi tradycjami wykonawczymi umie konstruować programy, które są spójne i właściwie z punktu widzenia wykonawstwa 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6FD0" w:rsidRDefault="00576FD0" w:rsidP="00B835B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Book Antiqua" w:hAnsi="Book Antiqua" w:cs="Book Antiqua"/>
                <w:kern w:val="2"/>
              </w:rPr>
              <w:t>M2aK_W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576FD0" w:rsidTr="00AF358C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76FD0" w:rsidRDefault="00576FD0" w:rsidP="00B835B3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340F24">
              <w:rPr>
                <w:rFonts w:ascii="Cambria" w:hAnsi="Cambria"/>
              </w:rPr>
              <w:t>posiada rozwiniętą osobowość artystyczną, umożliwiającą tworzenie, realizowanie i wyrażanie własnych koncepcji artystycznych</w:t>
            </w:r>
          </w:p>
          <w:p w:rsidR="00576FD0" w:rsidRPr="00576FD0" w:rsidRDefault="00576FD0" w:rsidP="00B835B3">
            <w:pPr>
              <w:spacing w:after="0" w:line="240" w:lineRule="auto"/>
              <w:jc w:val="center"/>
              <w:rPr>
                <w:rFonts w:ascii="Cambria" w:hAnsi="Cambria" w:cs="Cambria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napToGrid w:val="0"/>
              <w:spacing w:after="0" w:line="240" w:lineRule="auto"/>
              <w:textAlignment w:val="baseline"/>
              <w:rPr>
                <w:rFonts w:asciiTheme="minorHAnsi" w:eastAsiaTheme="minorEastAsia" w:hAnsiTheme="minorHAnsi"/>
              </w:rPr>
            </w:pPr>
            <w:r>
              <w:rPr>
                <w:rFonts w:ascii="Cambria" w:hAnsi="Cambria" w:cs="Cambria"/>
              </w:rPr>
              <w:t>M2aK_U01</w:t>
            </w:r>
          </w:p>
          <w:p w:rsidR="00576FD0" w:rsidRDefault="00576FD0" w:rsidP="00B835B3">
            <w:pPr>
              <w:spacing w:after="0" w:line="240" w:lineRule="auto"/>
            </w:pPr>
          </w:p>
        </w:tc>
      </w:tr>
      <w:tr w:rsidR="00576FD0" w:rsidTr="00576FD0">
        <w:trPr>
          <w:trHeight w:hRule="exact" w:val="870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Pr="00340F24" w:rsidRDefault="00576FD0" w:rsidP="00B835B3">
            <w:pPr>
              <w:snapToGrid w:val="0"/>
              <w:spacing w:after="0" w:line="240" w:lineRule="auto"/>
              <w:jc w:val="both"/>
              <w:textAlignment w:val="baseline"/>
              <w:rPr>
                <w:rFonts w:ascii="Cambria" w:eastAsia="UniversPro-Roman" w:hAnsi="Cambria"/>
              </w:rPr>
            </w:pPr>
            <w:r w:rsidRPr="00340F24">
              <w:rPr>
                <w:rFonts w:ascii="Cambria" w:hAnsi="Cambria"/>
              </w:rPr>
              <w:t>potrafi budować obszerny repertuar, pogłębiając go w obszarze związanym ze studiowanym kierunkiem muzyka kościelna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napToGrid w:val="0"/>
              <w:spacing w:after="0" w:line="240" w:lineRule="auto"/>
              <w:textAlignment w:val="baseline"/>
              <w:rPr>
                <w:rFonts w:ascii="Cambria" w:eastAsiaTheme="minorEastAsia" w:hAnsi="Cambria" w:cs="Cambria"/>
              </w:rPr>
            </w:pPr>
            <w:r>
              <w:rPr>
                <w:rFonts w:ascii="Cambria" w:hAnsi="Cambria" w:cs="Cambria"/>
              </w:rPr>
              <w:t>M2aK_U02</w:t>
            </w:r>
          </w:p>
          <w:p w:rsidR="00576FD0" w:rsidRDefault="00576FD0" w:rsidP="00B835B3">
            <w:pPr>
              <w:spacing w:after="0" w:line="240" w:lineRule="auto"/>
            </w:pPr>
          </w:p>
        </w:tc>
      </w:tr>
      <w:tr w:rsidR="00576FD0" w:rsidTr="00576FD0">
        <w:trPr>
          <w:trHeight w:hRule="exact" w:val="855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76FD0" w:rsidRDefault="00576FD0" w:rsidP="00B835B3">
            <w:pPr>
              <w:tabs>
                <w:tab w:val="left" w:pos="2250"/>
              </w:tabs>
              <w:spacing w:after="0" w:line="240" w:lineRule="auto"/>
            </w:pPr>
            <w:r w:rsidRPr="00340F24">
              <w:rPr>
                <w:rFonts w:ascii="Cambria" w:hAnsi="Cambria"/>
              </w:rPr>
              <w:t>rozumie potrzebę uczenia się przez całe życie, potrafi inspirować i organizować proces uczenia się innych osób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M2aK_K01</w:t>
            </w:r>
          </w:p>
        </w:tc>
      </w:tr>
      <w:tr w:rsidR="00576FD0" w:rsidTr="00576FD0">
        <w:trPr>
          <w:trHeight w:hRule="exact" w:val="564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76FD0" w:rsidRPr="00B309E0" w:rsidRDefault="00576FD0" w:rsidP="00B835B3">
            <w:pPr>
              <w:suppressAutoHyphens/>
              <w:spacing w:after="0" w:line="240" w:lineRule="auto"/>
              <w:jc w:val="both"/>
              <w:rPr>
                <w:rFonts w:ascii="Cambria" w:eastAsia="UniversPro-Roman" w:hAnsi="Cambria" w:cs="Cambria"/>
                <w:sz w:val="20"/>
                <w:szCs w:val="20"/>
              </w:rPr>
            </w:pPr>
            <w:r w:rsidRPr="00340F24">
              <w:rPr>
                <w:rFonts w:ascii="Cambria" w:hAnsi="Cambria"/>
              </w:rPr>
              <w:t>posiada umiejętność krytycznej oceny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rPr>
                <w:rFonts w:ascii="Book Antiqua" w:hAnsi="Book Antiqua" w:cs="Book Antiqua"/>
                <w:kern w:val="2"/>
              </w:rPr>
              <w:t>M2aK _K</w:t>
            </w:r>
            <w:r>
              <w:rPr>
                <w:rFonts w:ascii="Book Antiqua" w:hAnsi="Book Antiqua" w:cs="Book Antiqua"/>
              </w:rPr>
              <w:t>04</w:t>
            </w:r>
          </w:p>
        </w:tc>
      </w:tr>
      <w:tr w:rsidR="00576FD0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576FD0" w:rsidTr="00B835B3">
        <w:trPr>
          <w:trHeight w:val="685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76FD0" w:rsidRPr="00B835B3" w:rsidRDefault="00576FD0" w:rsidP="00B835B3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</w:rPr>
            </w:pPr>
            <w:r w:rsidRPr="00576FD0">
              <w:rPr>
                <w:rFonts w:eastAsia="Lucida Sans Unicode"/>
              </w:rPr>
              <w:t>Student przygotowuje program dyplomowy, który został uprzednio zatwierdzony na Radzie Instytutu.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</w:tc>
      </w:tr>
      <w:tr w:rsidR="00576FD0" w:rsidTr="00576FD0">
        <w:trPr>
          <w:trHeight w:val="398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FD0" w:rsidRPr="00576FD0" w:rsidRDefault="00576FD0" w:rsidP="00B835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576FD0" w:rsidRPr="00BB2B29" w:rsidRDefault="00576FD0" w:rsidP="00B835B3">
            <w:pPr>
              <w:pStyle w:val="Standard"/>
              <w:ind w:left="360"/>
              <w:rPr>
                <w:sz w:val="18"/>
                <w:szCs w:val="18"/>
                <w:lang w:val="pl-PL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76FD0" w:rsidRPr="00BB2B29" w:rsidRDefault="00576FD0" w:rsidP="00B835B3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</w:tc>
      </w:tr>
      <w:tr w:rsidR="00576FD0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576FD0" w:rsidRPr="00BB2B29" w:rsidRDefault="00576FD0" w:rsidP="00B835B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76FD0" w:rsidRPr="00BB2B29" w:rsidRDefault="00576FD0" w:rsidP="00B835B3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576FD0" w:rsidTr="00B309E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6FD0" w:rsidRPr="00BB2B29" w:rsidRDefault="00576FD0" w:rsidP="00B835B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76FD0" w:rsidRPr="00560F3F" w:rsidRDefault="00576FD0" w:rsidP="00B835B3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</w:rPr>
              <w:t>Student na końcu semestru przed komisją w kościele wykonuje swój recital dyplomowy trwający miedzy 45 min do 60 min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576FD0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76FD0" w:rsidRPr="00BB2B29" w:rsidRDefault="00576FD0" w:rsidP="00B835B3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FD0" w:rsidRPr="00BB2B29" w:rsidRDefault="00576FD0" w:rsidP="00B835B3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576FD0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6FD0" w:rsidRDefault="00576FD0" w:rsidP="00B835B3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Autorski program dyplomowy  od 45 do 60 min wybrany wspólnie z nauczycielem organów i zatwierdzony przez Radę Instytutu MIMK.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576FD0" w:rsidRPr="00560F3F" w:rsidRDefault="00576FD0" w:rsidP="00B835B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576FD0" w:rsidRPr="00BB2B29" w:rsidRDefault="00576FD0" w:rsidP="00B835B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</w:tc>
      </w:tr>
      <w:tr w:rsidR="00576FD0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576FD0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76FD0" w:rsidRDefault="00576FD0" w:rsidP="00B835B3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576FD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Pr="00BB2B29" w:rsidRDefault="00576FD0" w:rsidP="00B835B3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576FD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t>65</w:t>
            </w:r>
          </w:p>
        </w:tc>
      </w:tr>
      <w:tr w:rsidR="00576FD0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napToGrid w:val="0"/>
              <w:spacing w:after="0" w:line="240" w:lineRule="auto"/>
            </w:pPr>
            <w:r>
              <w:t>5</w:t>
            </w:r>
          </w:p>
        </w:tc>
      </w:tr>
      <w:tr w:rsidR="00576FD0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t>40</w:t>
            </w:r>
          </w:p>
        </w:tc>
      </w:tr>
      <w:tr w:rsidR="00576FD0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napToGrid w:val="0"/>
              <w:spacing w:after="0" w:line="240" w:lineRule="auto"/>
            </w:pPr>
          </w:p>
        </w:tc>
      </w:tr>
      <w:tr w:rsidR="00576FD0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t>40</w:t>
            </w:r>
          </w:p>
        </w:tc>
      </w:tr>
      <w:tr w:rsidR="00576FD0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napToGrid w:val="0"/>
              <w:spacing w:after="0" w:line="240" w:lineRule="auto"/>
            </w:pPr>
          </w:p>
        </w:tc>
      </w:tr>
      <w:tr w:rsidR="00576FD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t>85</w:t>
            </w:r>
          </w:p>
        </w:tc>
      </w:tr>
      <w:tr w:rsidR="00576FD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t>3</w:t>
            </w:r>
          </w:p>
        </w:tc>
      </w:tr>
      <w:tr w:rsidR="00576FD0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FD0" w:rsidRDefault="00576FD0" w:rsidP="00B835B3">
            <w:pPr>
              <w:spacing w:after="0" w:line="240" w:lineRule="auto"/>
            </w:pPr>
            <w:r>
              <w:t>6</w:t>
            </w:r>
          </w:p>
        </w:tc>
      </w:tr>
      <w:tr w:rsidR="00576FD0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76FD0" w:rsidRDefault="00576FD0" w:rsidP="00B835B3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576FD0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FD0" w:rsidRPr="00B835B3" w:rsidRDefault="00B835B3" w:rsidP="00B835B3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 xml:space="preserve">Organista w </w:t>
            </w:r>
            <w:proofErr w:type="spellStart"/>
            <w:r>
              <w:t>kościelE</w:t>
            </w:r>
            <w:proofErr w:type="spellEnd"/>
          </w:p>
        </w:tc>
      </w:tr>
      <w:tr w:rsidR="00576FD0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76FD0" w:rsidRPr="00BB2B29" w:rsidRDefault="00576FD0" w:rsidP="00B835B3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576FD0" w:rsidRDefault="00576FD0" w:rsidP="00B835B3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FD0" w:rsidRDefault="00576FD0" w:rsidP="00B835B3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FD0" w:rsidRDefault="00576FD0" w:rsidP="00B835B3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FD0" w:rsidRPr="00BB2B29" w:rsidRDefault="00576FD0" w:rsidP="00B835B3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6FD0" w:rsidRPr="00BB2B29" w:rsidRDefault="00576FD0" w:rsidP="00B835B3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576FD0" w:rsidRDefault="00576FD0" w:rsidP="00B835B3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napToGrid w:val="0"/>
              <w:spacing w:after="0" w:line="240" w:lineRule="auto"/>
              <w:textAlignment w:val="baseline"/>
              <w:rPr>
                <w:rFonts w:ascii="Book Antiqua" w:eastAsiaTheme="minorEastAsia" w:hAnsi="Book Antiqua" w:cs="Book Antiqua"/>
              </w:rPr>
            </w:pPr>
            <w:r>
              <w:rPr>
                <w:rFonts w:ascii="Book Antiqua" w:hAnsi="Book Antiqua" w:cs="Book Antiqua"/>
                <w:kern w:val="2"/>
              </w:rPr>
              <w:t>M2aK_W01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napToGrid w:val="0"/>
              <w:spacing w:after="0" w:line="240" w:lineRule="auto"/>
              <w:textAlignment w:val="baseline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kern w:val="2"/>
              </w:rPr>
              <w:t>M2aK_W02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Ew_3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napToGrid w:val="0"/>
              <w:spacing w:after="0" w:line="240" w:lineRule="auto"/>
              <w:textAlignment w:val="baseline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kern w:val="2"/>
              </w:rPr>
              <w:t>M2aK_W</w:t>
            </w:r>
            <w:r>
              <w:rPr>
                <w:rFonts w:ascii="Book Antiqua" w:eastAsia="UniversPro-Roman" w:hAnsi="Book Antiqua" w:cs="Book Antiqua"/>
                <w:kern w:val="2"/>
              </w:rPr>
              <w:t>04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napToGrid w:val="0"/>
              <w:spacing w:after="0" w:line="240" w:lineRule="auto"/>
              <w:textAlignment w:val="baseline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kern w:val="2"/>
              </w:rPr>
              <w:t>M2aK_U01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napToGrid w:val="0"/>
              <w:spacing w:after="0" w:line="240" w:lineRule="auto"/>
              <w:textAlignment w:val="baseline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kern w:val="2"/>
              </w:rPr>
              <w:t>M2aK_U02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pStyle w:val="Zawartotabeli"/>
              <w:snapToGrid w:val="0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kern w:val="2"/>
                <w:szCs w:val="22"/>
              </w:rPr>
              <w:t>M2aK _K</w:t>
            </w:r>
            <w:r>
              <w:rPr>
                <w:rFonts w:ascii="Book Antiqua" w:hAnsi="Book Antiqua" w:cs="Book Antiqua"/>
                <w:szCs w:val="22"/>
              </w:rPr>
              <w:t>01</w:t>
            </w:r>
          </w:p>
        </w:tc>
      </w:tr>
      <w:tr w:rsidR="0082241B" w:rsidTr="00912734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spacing w:after="0" w:line="240" w:lineRule="auto"/>
            </w:pPr>
            <w:r>
              <w:rPr>
                <w:rFonts w:ascii="Cambria" w:hAnsi="Cambria" w:cs="Cambria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  <w:p w:rsidR="0082241B" w:rsidRDefault="0082241B" w:rsidP="00B835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241B" w:rsidRDefault="0082241B" w:rsidP="00B835B3">
            <w:pPr>
              <w:pStyle w:val="Zawartotabeli"/>
              <w:snapToGrid w:val="0"/>
              <w:rPr>
                <w:rFonts w:ascii="Book Antiqua" w:hAnsi="Book Antiqua" w:cs="Book Antiqua"/>
                <w:szCs w:val="22"/>
              </w:rPr>
            </w:pPr>
            <w:r>
              <w:rPr>
                <w:rFonts w:ascii="Book Antiqua" w:hAnsi="Book Antiqua" w:cs="Book Antiqua"/>
                <w:kern w:val="2"/>
                <w:szCs w:val="22"/>
              </w:rPr>
              <w:t>M2aK _K</w:t>
            </w:r>
            <w:r>
              <w:rPr>
                <w:rFonts w:ascii="Book Antiqua" w:hAnsi="Book Antiqua" w:cs="Book Antiqua"/>
                <w:szCs w:val="22"/>
              </w:rPr>
              <w:t>04</w:t>
            </w:r>
          </w:p>
        </w:tc>
      </w:tr>
    </w:tbl>
    <w:p w:rsidR="005F7D07" w:rsidRDefault="005F7D07" w:rsidP="00B835B3">
      <w:pPr>
        <w:spacing w:after="0" w:line="240" w:lineRule="auto"/>
      </w:pPr>
    </w:p>
    <w:sectPr w:rsidR="005F7D07" w:rsidSect="00B835B3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F1F53"/>
    <w:multiLevelType w:val="hybridMultilevel"/>
    <w:tmpl w:val="1146F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06C9B"/>
    <w:multiLevelType w:val="hybridMultilevel"/>
    <w:tmpl w:val="EBEA0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D29A6"/>
    <w:rsid w:val="001268B9"/>
    <w:rsid w:val="00137D66"/>
    <w:rsid w:val="00262313"/>
    <w:rsid w:val="00367CD0"/>
    <w:rsid w:val="00370913"/>
    <w:rsid w:val="00387E71"/>
    <w:rsid w:val="004B5218"/>
    <w:rsid w:val="00560F3F"/>
    <w:rsid w:val="00576FD0"/>
    <w:rsid w:val="005F7D07"/>
    <w:rsid w:val="006408BE"/>
    <w:rsid w:val="006A7E47"/>
    <w:rsid w:val="006D3C16"/>
    <w:rsid w:val="006E17A7"/>
    <w:rsid w:val="007033E5"/>
    <w:rsid w:val="007B0CFF"/>
    <w:rsid w:val="0082241B"/>
    <w:rsid w:val="00912734"/>
    <w:rsid w:val="009510FA"/>
    <w:rsid w:val="009E261C"/>
    <w:rsid w:val="00B122D8"/>
    <w:rsid w:val="00B309E0"/>
    <w:rsid w:val="00B835B3"/>
    <w:rsid w:val="00BA6B1F"/>
    <w:rsid w:val="00C922ED"/>
    <w:rsid w:val="00CF5BEA"/>
    <w:rsid w:val="00D322BF"/>
    <w:rsid w:val="00D9181A"/>
    <w:rsid w:val="00EE6A4F"/>
    <w:rsid w:val="00EF544B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18265D-AE43-4B86-AC17-39F2F867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5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3</cp:revision>
  <cp:lastPrinted>2019-11-18T08:53:00Z</cp:lastPrinted>
  <dcterms:created xsi:type="dcterms:W3CDTF">2019-10-07T08:54:00Z</dcterms:created>
  <dcterms:modified xsi:type="dcterms:W3CDTF">2019-11-18T08:53:00Z</dcterms:modified>
</cp:coreProperties>
</file>