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7F" w:rsidRPr="001F5B82" w:rsidRDefault="00F4197F" w:rsidP="00F4197F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  <w:r w:rsidRPr="001F5B82">
        <w:rPr>
          <w:rFonts w:ascii="Basier Square" w:hAnsi="Basier Square"/>
          <w:b/>
          <w:bCs/>
          <w:sz w:val="20"/>
          <w:szCs w:val="20"/>
          <w:lang w:val="pl-PL"/>
        </w:rPr>
        <w:t>KANCLERZ</w:t>
      </w:r>
    </w:p>
    <w:p w:rsidR="00F4197F" w:rsidRPr="001F5B82" w:rsidRDefault="00F4197F" w:rsidP="00F4197F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  <w:r w:rsidRPr="001F5B82">
        <w:rPr>
          <w:rFonts w:ascii="Basier Square" w:hAnsi="Basier Square"/>
          <w:b/>
          <w:bCs/>
          <w:sz w:val="20"/>
          <w:szCs w:val="20"/>
          <w:lang w:val="pl-PL"/>
        </w:rPr>
        <w:t>AKADEMII MUZYCZNEJ im. KRZYSZTOFA PENDERECKIEGO W KRAKOWIE</w:t>
      </w:r>
    </w:p>
    <w:p w:rsidR="00F4197F" w:rsidRPr="001F5B82" w:rsidRDefault="00F4197F" w:rsidP="00F4197F">
      <w:pPr>
        <w:pStyle w:val="Default"/>
        <w:jc w:val="center"/>
        <w:rPr>
          <w:rFonts w:ascii="Basier Square" w:hAnsi="Basier Square"/>
          <w:b/>
          <w:bCs/>
          <w:sz w:val="20"/>
          <w:szCs w:val="20"/>
          <w:lang w:val="pl-PL"/>
        </w:rPr>
      </w:pPr>
    </w:p>
    <w:p w:rsidR="00F4197F" w:rsidRPr="001F5B82" w:rsidRDefault="00F4197F" w:rsidP="00F4197F">
      <w:pPr>
        <w:pStyle w:val="Default"/>
        <w:jc w:val="center"/>
        <w:rPr>
          <w:rFonts w:ascii="Basier Square" w:hAnsi="Basier Square"/>
          <w:b/>
          <w:bCs/>
          <w:sz w:val="20"/>
          <w:szCs w:val="20"/>
          <w:lang w:val="pl-PL"/>
        </w:rPr>
      </w:pPr>
      <w:r w:rsidRPr="001F5B82">
        <w:rPr>
          <w:rFonts w:ascii="Basier Square" w:hAnsi="Basier Square"/>
          <w:b/>
          <w:bCs/>
          <w:sz w:val="20"/>
          <w:szCs w:val="20"/>
          <w:lang w:val="pl-PL"/>
        </w:rPr>
        <w:t>OGŁASZA NABÓR NA STANOWISKO</w:t>
      </w:r>
    </w:p>
    <w:p w:rsidR="00F4197F" w:rsidRPr="001F5B82" w:rsidRDefault="00F4197F" w:rsidP="00F4197F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</w:p>
    <w:p w:rsidR="00F4197F" w:rsidRPr="001F5B82" w:rsidRDefault="00856B62" w:rsidP="00555A7A">
      <w:pPr>
        <w:pStyle w:val="Default"/>
        <w:rPr>
          <w:rFonts w:ascii="Basier Square" w:hAnsi="Basier Square"/>
          <w:b/>
          <w:bCs/>
          <w:sz w:val="20"/>
          <w:szCs w:val="20"/>
          <w:lang w:val="pl-PL"/>
        </w:rPr>
      </w:pPr>
      <w:r w:rsidRPr="001F5B82">
        <w:rPr>
          <w:rFonts w:ascii="Basier Square" w:hAnsi="Basier Square"/>
          <w:b/>
          <w:bCs/>
          <w:sz w:val="20"/>
          <w:szCs w:val="20"/>
          <w:lang w:val="pl-PL"/>
        </w:rPr>
        <w:t>KSIĘGOWEGO</w:t>
      </w:r>
      <w:r w:rsidR="00555A7A" w:rsidRPr="001F5B82">
        <w:rPr>
          <w:rFonts w:ascii="Basier Square" w:hAnsi="Basier Square"/>
          <w:b/>
          <w:bCs/>
          <w:sz w:val="20"/>
          <w:szCs w:val="20"/>
          <w:lang w:val="pl-PL"/>
        </w:rPr>
        <w:t xml:space="preserve"> </w:t>
      </w:r>
      <w:r w:rsidRPr="001F5B82">
        <w:rPr>
          <w:rFonts w:ascii="Basier Square" w:hAnsi="Basier Square"/>
          <w:b/>
          <w:bCs/>
          <w:sz w:val="20"/>
          <w:szCs w:val="20"/>
          <w:lang w:val="pl-PL"/>
        </w:rPr>
        <w:t xml:space="preserve">W </w:t>
      </w:r>
      <w:r w:rsidR="00F4197F" w:rsidRPr="001F5B82">
        <w:rPr>
          <w:rFonts w:ascii="Basier Square" w:hAnsi="Basier Square"/>
          <w:b/>
          <w:bCs/>
          <w:sz w:val="20"/>
          <w:szCs w:val="20"/>
          <w:lang w:val="pl-PL"/>
        </w:rPr>
        <w:t>AKADEMII MUZYCZNEJ IM. KRZYSZTOFA PENDERECKIEGO W KRAKOWIE</w:t>
      </w:r>
    </w:p>
    <w:p w:rsidR="00F4197F" w:rsidRPr="001F5B82" w:rsidRDefault="00F4197F" w:rsidP="00F4197F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</w:p>
    <w:p w:rsidR="00F4197F" w:rsidRPr="001F5B82" w:rsidRDefault="00F4197F" w:rsidP="00F4197F">
      <w:pPr>
        <w:pStyle w:val="NormalnyWeb"/>
        <w:spacing w:after="28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b/>
          <w:sz w:val="20"/>
          <w:szCs w:val="20"/>
        </w:rPr>
        <w:t>ZAKRES OBOWIĄZKÓW:</w:t>
      </w:r>
    </w:p>
    <w:p w:rsidR="00403C25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1. </w:t>
      </w:r>
      <w:r w:rsidR="00856B62" w:rsidRPr="001F5B82">
        <w:rPr>
          <w:rFonts w:ascii="Basier Square" w:hAnsi="Basier Square" w:cstheme="minorHAnsi"/>
          <w:sz w:val="20"/>
          <w:szCs w:val="20"/>
        </w:rPr>
        <w:t>Kontrola kompletności i rzetelności dokumentów finansowo-księgowych</w:t>
      </w:r>
    </w:p>
    <w:p w:rsidR="00403C25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2. </w:t>
      </w:r>
      <w:r w:rsidR="00555A7A" w:rsidRPr="001F5B82">
        <w:rPr>
          <w:rFonts w:ascii="Basier Square" w:hAnsi="Basier Square" w:cstheme="minorHAnsi"/>
          <w:sz w:val="20"/>
          <w:szCs w:val="20"/>
        </w:rPr>
        <w:t>dekretowanie</w:t>
      </w:r>
      <w:r w:rsidRPr="001F5B82">
        <w:rPr>
          <w:rFonts w:ascii="Basier Square" w:hAnsi="Basier Square" w:cstheme="minorHAnsi"/>
          <w:sz w:val="20"/>
          <w:szCs w:val="20"/>
        </w:rPr>
        <w:t xml:space="preserve"> </w:t>
      </w:r>
      <w:r w:rsidR="00555A7A" w:rsidRPr="001F5B82">
        <w:rPr>
          <w:rFonts w:ascii="Basier Square" w:hAnsi="Basier Square" w:cstheme="minorHAnsi"/>
          <w:sz w:val="20"/>
          <w:szCs w:val="20"/>
        </w:rPr>
        <w:t>i księgowanie dowodów k</w:t>
      </w:r>
      <w:r w:rsidR="00CF12DA" w:rsidRPr="001F5B82">
        <w:rPr>
          <w:rFonts w:ascii="Basier Square" w:hAnsi="Basier Square" w:cstheme="minorHAnsi"/>
          <w:sz w:val="20"/>
          <w:szCs w:val="20"/>
        </w:rPr>
        <w:t>sięgowych i wyciągów bankowych</w:t>
      </w:r>
    </w:p>
    <w:p w:rsidR="00403C25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3. </w:t>
      </w:r>
      <w:r w:rsidR="00555A7A" w:rsidRPr="001F5B82">
        <w:rPr>
          <w:rFonts w:ascii="Basier Square" w:hAnsi="Basier Square" w:cstheme="minorHAnsi"/>
          <w:sz w:val="20"/>
          <w:szCs w:val="20"/>
        </w:rPr>
        <w:t>comiesięczne uzgadnianie rozrachunków z tytułu ZUS i PDO</w:t>
      </w:r>
      <w:r w:rsidR="00177E72" w:rsidRPr="001F5B82">
        <w:rPr>
          <w:rFonts w:ascii="Basier Square" w:hAnsi="Basier Square" w:cstheme="minorHAnsi"/>
          <w:sz w:val="20"/>
          <w:szCs w:val="20"/>
        </w:rPr>
        <w:t>F</w:t>
      </w:r>
    </w:p>
    <w:p w:rsidR="00403C25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4. </w:t>
      </w:r>
      <w:r w:rsidR="00CF12DA" w:rsidRPr="001F5B82">
        <w:rPr>
          <w:rFonts w:ascii="Basier Square" w:hAnsi="Basier Square" w:cstheme="minorHAnsi"/>
          <w:sz w:val="20"/>
          <w:szCs w:val="20"/>
        </w:rPr>
        <w:t>analiza kont rozrachunkowych</w:t>
      </w:r>
      <w:r w:rsidR="005D2ADB" w:rsidRPr="001F5B82">
        <w:rPr>
          <w:rFonts w:ascii="Basier Square" w:hAnsi="Basier Square" w:cstheme="minorHAnsi"/>
          <w:sz w:val="20"/>
          <w:szCs w:val="20"/>
        </w:rPr>
        <w:t xml:space="preserve"> </w:t>
      </w:r>
    </w:p>
    <w:p w:rsidR="00403C25" w:rsidRPr="001F5B82" w:rsidRDefault="00403C25" w:rsidP="003F1703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5. </w:t>
      </w:r>
      <w:r w:rsidR="00555A7A" w:rsidRPr="001F5B82">
        <w:rPr>
          <w:rFonts w:ascii="Basier Square" w:hAnsi="Basier Square" w:cstheme="minorHAnsi"/>
          <w:sz w:val="20"/>
          <w:szCs w:val="20"/>
        </w:rPr>
        <w:t>sporządzanie kalkulacji</w:t>
      </w:r>
      <w:r w:rsidRPr="001F5B82">
        <w:rPr>
          <w:rFonts w:ascii="Basier Square" w:hAnsi="Basier Square" w:cstheme="minorHAnsi"/>
          <w:sz w:val="20"/>
          <w:szCs w:val="20"/>
        </w:rPr>
        <w:t xml:space="preserve"> </w:t>
      </w:r>
      <w:r w:rsidR="00555A7A" w:rsidRPr="001F5B82">
        <w:rPr>
          <w:rFonts w:ascii="Basier Square" w:hAnsi="Basier Square" w:cstheme="minorHAnsi"/>
          <w:sz w:val="20"/>
          <w:szCs w:val="20"/>
        </w:rPr>
        <w:t>i rozliczeń</w:t>
      </w:r>
      <w:r w:rsidR="00177E72" w:rsidRPr="001F5B82">
        <w:rPr>
          <w:rFonts w:ascii="Basier Square" w:hAnsi="Basier Square" w:cstheme="minorHAnsi"/>
          <w:sz w:val="20"/>
          <w:szCs w:val="20"/>
        </w:rPr>
        <w:t xml:space="preserve"> </w:t>
      </w:r>
      <w:r w:rsidR="00555A7A" w:rsidRPr="001F5B82">
        <w:rPr>
          <w:rFonts w:ascii="Basier Square" w:hAnsi="Basier Square" w:cstheme="minorHAnsi"/>
          <w:sz w:val="20"/>
          <w:szCs w:val="20"/>
        </w:rPr>
        <w:t>projektów badawczych</w:t>
      </w:r>
      <w:r w:rsidR="00177E72" w:rsidRPr="001F5B82">
        <w:rPr>
          <w:rFonts w:ascii="Basier Square" w:hAnsi="Basier Square" w:cstheme="minorHAnsi"/>
          <w:sz w:val="20"/>
          <w:szCs w:val="20"/>
        </w:rPr>
        <w:t xml:space="preserve"> i</w:t>
      </w:r>
      <w:r w:rsidR="00555A7A" w:rsidRPr="001F5B82">
        <w:rPr>
          <w:rFonts w:ascii="Basier Square" w:hAnsi="Basier Square" w:cstheme="minorHAnsi"/>
          <w:sz w:val="20"/>
          <w:szCs w:val="20"/>
        </w:rPr>
        <w:t xml:space="preserve"> od</w:t>
      </w:r>
      <w:r w:rsidR="00CF12DA" w:rsidRPr="001F5B82">
        <w:rPr>
          <w:rFonts w:ascii="Basier Square" w:hAnsi="Basier Square" w:cstheme="minorHAnsi"/>
          <w:sz w:val="20"/>
          <w:szCs w:val="20"/>
        </w:rPr>
        <w:t>płatnego kształcenia</w:t>
      </w:r>
      <w:r w:rsidR="00555A7A" w:rsidRPr="001F5B82">
        <w:rPr>
          <w:rFonts w:ascii="Basier Square" w:hAnsi="Basier Square" w:cstheme="minorHAnsi"/>
          <w:sz w:val="20"/>
          <w:szCs w:val="20"/>
        </w:rPr>
        <w:t xml:space="preserve"> </w:t>
      </w:r>
    </w:p>
    <w:p w:rsidR="00403C25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6. </w:t>
      </w:r>
      <w:r w:rsidR="003F1703" w:rsidRPr="001F5B82">
        <w:rPr>
          <w:rFonts w:ascii="Basier Square" w:hAnsi="Basier Square" w:cstheme="minorHAnsi"/>
          <w:sz w:val="20"/>
          <w:szCs w:val="20"/>
        </w:rPr>
        <w:t xml:space="preserve">sporządzanie </w:t>
      </w:r>
      <w:r w:rsidR="00555A7A" w:rsidRPr="001F5B82">
        <w:rPr>
          <w:rFonts w:ascii="Basier Square" w:hAnsi="Basier Square" w:cstheme="minorHAnsi"/>
          <w:sz w:val="20"/>
          <w:szCs w:val="20"/>
        </w:rPr>
        <w:t>sprawozdań Rb-70</w:t>
      </w:r>
      <w:r w:rsidR="00CF12DA" w:rsidRPr="001F5B82">
        <w:rPr>
          <w:rFonts w:ascii="Basier Square" w:hAnsi="Basier Square" w:cstheme="minorHAnsi"/>
          <w:sz w:val="20"/>
          <w:szCs w:val="20"/>
        </w:rPr>
        <w:t xml:space="preserve"> i PNT-01</w:t>
      </w:r>
      <w:r w:rsidR="00555A7A" w:rsidRPr="001F5B82">
        <w:rPr>
          <w:rFonts w:ascii="Basier Square" w:hAnsi="Basier Square" w:cstheme="minorHAnsi"/>
          <w:sz w:val="20"/>
          <w:szCs w:val="20"/>
        </w:rPr>
        <w:t xml:space="preserve"> </w:t>
      </w:r>
    </w:p>
    <w:p w:rsidR="00403C25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7. </w:t>
      </w:r>
      <w:r w:rsidR="00555A7A" w:rsidRPr="001F5B82">
        <w:rPr>
          <w:rFonts w:ascii="Basier Square" w:hAnsi="Basier Square" w:cstheme="minorHAnsi"/>
          <w:sz w:val="20"/>
          <w:szCs w:val="20"/>
        </w:rPr>
        <w:t>sporządzanie załączni</w:t>
      </w:r>
      <w:r w:rsidR="00CF12DA" w:rsidRPr="001F5B82">
        <w:rPr>
          <w:rFonts w:ascii="Basier Square" w:hAnsi="Basier Square" w:cstheme="minorHAnsi"/>
          <w:sz w:val="20"/>
          <w:szCs w:val="20"/>
        </w:rPr>
        <w:t>ków do sprawozdania finansowego</w:t>
      </w:r>
      <w:r w:rsidR="00177E72" w:rsidRPr="001F5B82">
        <w:rPr>
          <w:rFonts w:ascii="Basier Square" w:hAnsi="Basier Square" w:cstheme="minorHAnsi"/>
          <w:sz w:val="20"/>
          <w:szCs w:val="20"/>
        </w:rPr>
        <w:t xml:space="preserve"> </w:t>
      </w:r>
    </w:p>
    <w:p w:rsidR="00403C25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8. </w:t>
      </w:r>
      <w:r w:rsidR="00177E72" w:rsidRPr="001F5B82">
        <w:rPr>
          <w:rFonts w:ascii="Basier Square" w:hAnsi="Basier Square" w:cstheme="minorHAnsi"/>
          <w:sz w:val="20"/>
          <w:szCs w:val="20"/>
        </w:rPr>
        <w:t>współpraca z biegłym rewidentem prz</w:t>
      </w:r>
      <w:r w:rsidR="00CF12DA" w:rsidRPr="001F5B82">
        <w:rPr>
          <w:rFonts w:ascii="Basier Square" w:hAnsi="Basier Square" w:cstheme="minorHAnsi"/>
          <w:sz w:val="20"/>
          <w:szCs w:val="20"/>
        </w:rPr>
        <w:t>y badaniu sprawozdania rocznego</w:t>
      </w:r>
      <w:r w:rsidR="00555A7A" w:rsidRPr="001F5B82">
        <w:rPr>
          <w:rFonts w:ascii="Basier Square" w:hAnsi="Basier Square" w:cstheme="minorHAnsi"/>
          <w:sz w:val="20"/>
          <w:szCs w:val="20"/>
        </w:rPr>
        <w:t xml:space="preserve"> </w:t>
      </w:r>
    </w:p>
    <w:p w:rsidR="00F4197F" w:rsidRPr="001F5B82" w:rsidRDefault="00403C25" w:rsidP="00403C25">
      <w:pPr>
        <w:pStyle w:val="Akapitzlist"/>
        <w:spacing w:before="280" w:after="28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9. </w:t>
      </w:r>
      <w:r w:rsidR="000646E5" w:rsidRPr="001F5B82">
        <w:rPr>
          <w:rFonts w:ascii="Basier Square" w:hAnsi="Basier Square" w:cstheme="minorHAnsi"/>
          <w:sz w:val="20"/>
          <w:szCs w:val="20"/>
        </w:rPr>
        <w:t xml:space="preserve">inne </w:t>
      </w:r>
      <w:r w:rsidR="00EF3DF8" w:rsidRPr="001F5B82">
        <w:rPr>
          <w:rFonts w:ascii="Basier Square" w:hAnsi="Basier Square" w:cstheme="minorHAnsi"/>
          <w:sz w:val="20"/>
          <w:szCs w:val="20"/>
        </w:rPr>
        <w:t xml:space="preserve">zadania </w:t>
      </w:r>
      <w:r w:rsidR="000646E5" w:rsidRPr="001F5B82">
        <w:rPr>
          <w:rFonts w:ascii="Basier Square" w:hAnsi="Basier Square" w:cstheme="minorHAnsi"/>
          <w:sz w:val="20"/>
          <w:szCs w:val="20"/>
        </w:rPr>
        <w:t xml:space="preserve">zlecone </w:t>
      </w:r>
      <w:r w:rsidR="00EF3DF8" w:rsidRPr="001F5B82">
        <w:rPr>
          <w:rFonts w:ascii="Basier Square" w:hAnsi="Basier Square" w:cstheme="minorHAnsi"/>
          <w:sz w:val="20"/>
          <w:szCs w:val="20"/>
        </w:rPr>
        <w:t>przez przełożonych</w:t>
      </w:r>
      <w:r w:rsidR="00F96C65" w:rsidRPr="001F5B82">
        <w:rPr>
          <w:rFonts w:ascii="Basier Square" w:hAnsi="Basier Square" w:cstheme="minorHAnsi"/>
          <w:sz w:val="20"/>
          <w:szCs w:val="20"/>
        </w:rPr>
        <w:t>.</w:t>
      </w:r>
    </w:p>
    <w:p w:rsidR="00F4197F" w:rsidRPr="001F5B82" w:rsidRDefault="00F4197F" w:rsidP="00F4197F">
      <w:pPr>
        <w:pStyle w:val="NormalnyWeb"/>
        <w:spacing w:before="280" w:after="28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b/>
          <w:bCs/>
          <w:sz w:val="20"/>
          <w:szCs w:val="20"/>
        </w:rPr>
        <w:t>WYMAGANE KWALIFIKACJE I UMIEJĘTNOŚCI</w:t>
      </w:r>
      <w:r w:rsidRPr="001F5B82">
        <w:rPr>
          <w:rFonts w:ascii="Basier Square" w:hAnsi="Basier Square" w:cstheme="minorHAnsi"/>
          <w:b/>
          <w:sz w:val="20"/>
          <w:szCs w:val="20"/>
        </w:rPr>
        <w:t>:</w:t>
      </w:r>
    </w:p>
    <w:p w:rsidR="00F4197F" w:rsidRPr="001F5B82" w:rsidRDefault="00F4197F" w:rsidP="00F4197F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wykształcenie </w:t>
      </w:r>
      <w:r w:rsidR="00EF3DF8" w:rsidRPr="001F5B82">
        <w:rPr>
          <w:rFonts w:ascii="Basier Square" w:hAnsi="Basier Square" w:cstheme="minorHAnsi"/>
          <w:sz w:val="20"/>
          <w:szCs w:val="20"/>
        </w:rPr>
        <w:t>wyższe</w:t>
      </w:r>
      <w:r w:rsidR="00794160" w:rsidRPr="001F5B82">
        <w:rPr>
          <w:rFonts w:ascii="Basier Square" w:hAnsi="Basier Square" w:cstheme="minorHAnsi"/>
          <w:sz w:val="20"/>
          <w:szCs w:val="20"/>
        </w:rPr>
        <w:t xml:space="preserve"> ekonomiczne</w:t>
      </w:r>
    </w:p>
    <w:p w:rsidR="00F96C65" w:rsidRPr="001F5B82" w:rsidRDefault="00F4197F" w:rsidP="00F96C65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minimum </w:t>
      </w:r>
      <w:r w:rsidR="005D2ADB" w:rsidRPr="001F5B82">
        <w:rPr>
          <w:rFonts w:ascii="Basier Square" w:hAnsi="Basier Square" w:cstheme="minorHAnsi"/>
          <w:sz w:val="20"/>
          <w:szCs w:val="20"/>
        </w:rPr>
        <w:t>3</w:t>
      </w:r>
      <w:r w:rsidRPr="001F5B82">
        <w:rPr>
          <w:rFonts w:ascii="Basier Square" w:hAnsi="Basier Square" w:cstheme="minorHAnsi"/>
          <w:sz w:val="20"/>
          <w:szCs w:val="20"/>
        </w:rPr>
        <w:t xml:space="preserve">-letnie doświadczenie </w:t>
      </w:r>
      <w:r w:rsidR="00EF3DF8" w:rsidRPr="001F5B82">
        <w:rPr>
          <w:rFonts w:ascii="Basier Square" w:hAnsi="Basier Square" w:cstheme="minorHAnsi"/>
          <w:sz w:val="20"/>
          <w:szCs w:val="20"/>
        </w:rPr>
        <w:t>zawodowe</w:t>
      </w:r>
    </w:p>
    <w:p w:rsidR="00794160" w:rsidRPr="001F5B82" w:rsidRDefault="00794160" w:rsidP="00794160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>praktyczna znajomość przepisów o rachunkowości oraz podatku od towarów i usług</w:t>
      </w:r>
    </w:p>
    <w:p w:rsidR="00794160" w:rsidRPr="001F5B82" w:rsidRDefault="00794160" w:rsidP="00794160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doświadczenie w </w:t>
      </w:r>
      <w:r w:rsidR="005D2ADB" w:rsidRPr="001F5B82">
        <w:rPr>
          <w:rFonts w:ascii="Basier Square" w:hAnsi="Basier Square" w:cstheme="minorHAnsi"/>
          <w:sz w:val="20"/>
          <w:szCs w:val="20"/>
        </w:rPr>
        <w:t>pracy w księgowości</w:t>
      </w:r>
      <w:r w:rsidRPr="001F5B82">
        <w:rPr>
          <w:rFonts w:ascii="Basier Square" w:hAnsi="Basier Square" w:cstheme="minorHAnsi"/>
          <w:sz w:val="20"/>
          <w:szCs w:val="20"/>
        </w:rPr>
        <w:t xml:space="preserve">   </w:t>
      </w:r>
    </w:p>
    <w:p w:rsidR="001F5B82" w:rsidRDefault="001F5B82" w:rsidP="00F96C65">
      <w:pPr>
        <w:pStyle w:val="NormalnyWeb"/>
        <w:spacing w:beforeAutospacing="0" w:after="0" w:afterAutospacing="0"/>
        <w:ind w:left="360"/>
        <w:jc w:val="both"/>
        <w:rPr>
          <w:rFonts w:ascii="Basier Square" w:hAnsi="Basier Square" w:cstheme="minorHAnsi"/>
          <w:sz w:val="20"/>
          <w:szCs w:val="20"/>
        </w:rPr>
      </w:pPr>
    </w:p>
    <w:p w:rsidR="001F5B82" w:rsidRDefault="00F96C65" w:rsidP="00F96C65">
      <w:pPr>
        <w:pStyle w:val="NormalnyWeb"/>
        <w:spacing w:beforeAutospacing="0" w:after="0" w:afterAutospacing="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Ponadto: </w:t>
      </w:r>
    </w:p>
    <w:p w:rsidR="00794160" w:rsidRPr="001F5B82" w:rsidRDefault="00F96C65" w:rsidP="00F96C65">
      <w:pPr>
        <w:pStyle w:val="NormalnyWeb"/>
        <w:spacing w:beforeAutospacing="0" w:after="0" w:afterAutospacing="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>wysoka kultura osobista, uczciwość, odpowiedzialność, samodzielność, terminowość, szybkość przyswajania nowych zagadnień, bezkonfliktowość</w:t>
      </w:r>
      <w:r w:rsidR="00794160" w:rsidRPr="001F5B82">
        <w:rPr>
          <w:rFonts w:ascii="Basier Square" w:hAnsi="Basier Square" w:cstheme="minorHAnsi"/>
          <w:sz w:val="20"/>
          <w:szCs w:val="20"/>
        </w:rPr>
        <w:t>.</w:t>
      </w:r>
    </w:p>
    <w:p w:rsidR="00794160" w:rsidRPr="001F5B82" w:rsidRDefault="00794160" w:rsidP="00794160">
      <w:pPr>
        <w:pStyle w:val="NormalnyWeb"/>
        <w:spacing w:beforeAutospacing="0" w:after="0" w:afterAutospacing="0"/>
        <w:jc w:val="both"/>
        <w:rPr>
          <w:rFonts w:ascii="Basier Square" w:hAnsi="Basier Square" w:cstheme="minorHAnsi"/>
          <w:sz w:val="20"/>
          <w:szCs w:val="20"/>
        </w:rPr>
      </w:pPr>
    </w:p>
    <w:p w:rsidR="00794160" w:rsidRPr="001F5B82" w:rsidRDefault="00794160" w:rsidP="00794160">
      <w:pPr>
        <w:pStyle w:val="NormalnyWeb"/>
        <w:spacing w:beforeAutospacing="0" w:after="0" w:afterAutospacing="0"/>
        <w:jc w:val="both"/>
        <w:rPr>
          <w:rFonts w:ascii="Basier Square" w:hAnsi="Basier Square" w:cstheme="minorHAnsi"/>
          <w:sz w:val="20"/>
          <w:szCs w:val="20"/>
        </w:rPr>
      </w:pPr>
    </w:p>
    <w:p w:rsidR="00794160" w:rsidRPr="001F5B82" w:rsidRDefault="00794160" w:rsidP="00794160">
      <w:pPr>
        <w:pStyle w:val="NormalnyWeb"/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b/>
          <w:sz w:val="20"/>
          <w:szCs w:val="20"/>
        </w:rPr>
        <w:t>DODATKOWYM ATUTEM KANDYDATA BĘDZIE:</w:t>
      </w:r>
    </w:p>
    <w:p w:rsidR="00794160" w:rsidRPr="001F5B82" w:rsidRDefault="00794160" w:rsidP="00794160">
      <w:pPr>
        <w:pStyle w:val="NormalnyWeb"/>
        <w:numPr>
          <w:ilvl w:val="0"/>
          <w:numId w:val="4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 xml:space="preserve">znajomość przepisów regulujących szkolnictwo wyższe </w:t>
      </w:r>
    </w:p>
    <w:p w:rsidR="00794160" w:rsidRPr="001F5B82" w:rsidRDefault="00794160" w:rsidP="00794160">
      <w:pPr>
        <w:pStyle w:val="NormalnyWeb"/>
        <w:numPr>
          <w:ilvl w:val="0"/>
          <w:numId w:val="4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>doświadczenie w pracy w uczelni publicznej lub innej jednostce sektora finansów publicznych</w:t>
      </w:r>
    </w:p>
    <w:p w:rsidR="00F96C65" w:rsidRPr="001F5B82" w:rsidRDefault="00794160" w:rsidP="00F51449">
      <w:pPr>
        <w:pStyle w:val="NormalnyWeb"/>
        <w:numPr>
          <w:ilvl w:val="0"/>
          <w:numId w:val="4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1F5B82">
        <w:rPr>
          <w:rFonts w:ascii="Basier Square" w:hAnsi="Basier Square" w:cstheme="minorHAnsi"/>
          <w:sz w:val="20"/>
          <w:szCs w:val="20"/>
        </w:rPr>
        <w:t>znajomość programu księgowego COMARCH OPTIMA</w:t>
      </w:r>
    </w:p>
    <w:p w:rsidR="00403C25" w:rsidRPr="001F5B82" w:rsidRDefault="008F20DB" w:rsidP="00403C25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1F5B82">
        <w:rPr>
          <w:rFonts w:cstheme="minorHAnsi"/>
          <w:b/>
          <w:bCs/>
          <w:color w:val="000000"/>
          <w:sz w:val="20"/>
          <w:szCs w:val="20"/>
          <w:u w:val="single"/>
        </w:rPr>
        <w:t>WYMAGANE DOKUMENTY</w:t>
      </w:r>
      <w:r w:rsidR="00403C25" w:rsidRPr="001F5B82">
        <w:rPr>
          <w:rFonts w:cstheme="minorHAnsi"/>
          <w:b/>
          <w:bCs/>
          <w:color w:val="000000"/>
          <w:sz w:val="20"/>
          <w:szCs w:val="20"/>
          <w:u w:val="single"/>
        </w:rPr>
        <w:t>:</w:t>
      </w:r>
    </w:p>
    <w:p w:rsidR="00403C25" w:rsidRPr="001F5B82" w:rsidRDefault="00403C25" w:rsidP="00403C2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</w:pPr>
      <w:r w:rsidRPr="001F5B82"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  <w:t>Szczegółowe CV z uwzględnieniem przebie</w:t>
      </w:r>
      <w:r w:rsidR="00CF12DA" w:rsidRPr="001F5B82"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  <w:t>gu dotychczasowego zatrudnienia</w:t>
      </w:r>
    </w:p>
    <w:p w:rsidR="00403C25" w:rsidRPr="001F5B82" w:rsidRDefault="00CF12DA" w:rsidP="00403C2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</w:pPr>
      <w:r w:rsidRPr="001F5B82"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  <w:t>List motywacyjny</w:t>
      </w:r>
    </w:p>
    <w:p w:rsidR="00403C25" w:rsidRPr="001F5B82" w:rsidRDefault="00403C25" w:rsidP="00403C25">
      <w:pPr>
        <w:pStyle w:val="Defaul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>Kwestionariusz osobowy (</w:t>
      </w:r>
      <w:r w:rsidRPr="001F5B82">
        <w:rPr>
          <w:rFonts w:ascii="Basier Square" w:hAnsi="Basier Square" w:cstheme="minorHAnsi"/>
          <w:i/>
          <w:iCs/>
          <w:sz w:val="20"/>
          <w:szCs w:val="20"/>
          <w:lang w:val="pl-PL"/>
        </w:rPr>
        <w:t>druk w załączeniu</w:t>
      </w: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), </w:t>
      </w:r>
    </w:p>
    <w:p w:rsidR="00403C25" w:rsidRPr="001F5B82" w:rsidRDefault="00403C25" w:rsidP="00403C25">
      <w:pPr>
        <w:pStyle w:val="Defaul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Oświadczenie o wyrażeniu zgody na przetwarzanie danych osobowych zawartych w złożonej ofercie pracy, dla potrzeb niezbędnych do realizacji procesu rekrutacji </w:t>
      </w:r>
      <w:r w:rsidRPr="001F5B82">
        <w:rPr>
          <w:rFonts w:ascii="Basier Square" w:hAnsi="Basier Square" w:cstheme="minorHAnsi"/>
          <w:i/>
          <w:iCs/>
          <w:sz w:val="20"/>
          <w:szCs w:val="20"/>
          <w:lang w:val="pl-PL"/>
        </w:rPr>
        <w:t xml:space="preserve">(druk zgody na przetwarzanie danych osobowych wraz z klauzulą informacyjną w załączeniu do ogłoszenia). </w:t>
      </w:r>
    </w:p>
    <w:p w:rsidR="00403C25" w:rsidRPr="001F5B82" w:rsidRDefault="00403C25" w:rsidP="00403C25">
      <w:pPr>
        <w:pStyle w:val="Default"/>
        <w:spacing w:after="22"/>
        <w:jc w:val="both"/>
        <w:rPr>
          <w:rFonts w:ascii="Basier Square" w:hAnsi="Basier Square" w:cstheme="minorHAnsi"/>
          <w:b/>
          <w:iCs/>
          <w:sz w:val="20"/>
          <w:szCs w:val="20"/>
          <w:lang w:val="pl-PL"/>
        </w:rPr>
      </w:pPr>
    </w:p>
    <w:p w:rsidR="00403C25" w:rsidRPr="001F5B82" w:rsidRDefault="00403C25" w:rsidP="00403C25">
      <w:pPr>
        <w:pStyle w:val="Default"/>
        <w:spacing w:after="22"/>
        <w:jc w:val="both"/>
        <w:rPr>
          <w:rFonts w:ascii="Basier Square" w:hAnsi="Basier Square" w:cstheme="minorHAnsi"/>
          <w:b/>
          <w:sz w:val="20"/>
          <w:szCs w:val="20"/>
          <w:u w:val="single"/>
          <w:lang w:val="pl-PL"/>
        </w:rPr>
      </w:pPr>
      <w:r w:rsidRPr="001F5B82">
        <w:rPr>
          <w:rFonts w:ascii="Basier Square" w:hAnsi="Basier Square" w:cstheme="minorHAnsi"/>
          <w:b/>
          <w:iCs/>
          <w:sz w:val="20"/>
          <w:szCs w:val="20"/>
          <w:u w:val="single"/>
          <w:lang w:val="pl-PL"/>
        </w:rPr>
        <w:t xml:space="preserve">Mile widziane </w:t>
      </w:r>
    </w:p>
    <w:p w:rsidR="00403C25" w:rsidRPr="001F5B82" w:rsidRDefault="00403C25" w:rsidP="00403C25">
      <w:pPr>
        <w:pStyle w:val="Akapitzlist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</w:pPr>
      <w:r w:rsidRPr="001F5B82"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  <w:t xml:space="preserve">dokumenty potwierdzające posiadane kwalifikacje, staż pracy oraz doświadczenie zawodowe </w:t>
      </w:r>
    </w:p>
    <w:p w:rsidR="007763EB" w:rsidRPr="001F5B82" w:rsidRDefault="007763EB" w:rsidP="00403C25">
      <w:pPr>
        <w:pStyle w:val="Default"/>
        <w:spacing w:after="22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1F5B82" w:rsidRDefault="001F5B82" w:rsidP="00F51449">
      <w:pPr>
        <w:pStyle w:val="Default"/>
        <w:jc w:val="both"/>
        <w:rPr>
          <w:rFonts w:ascii="Basier Square" w:hAnsi="Basier Square" w:cstheme="minorHAnsi"/>
          <w:b/>
          <w:bCs/>
          <w:sz w:val="20"/>
          <w:szCs w:val="20"/>
          <w:lang w:val="pl-PL"/>
        </w:rPr>
      </w:pPr>
    </w:p>
    <w:p w:rsidR="00F4197F" w:rsidRPr="001F5B82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b/>
          <w:bCs/>
          <w:sz w:val="20"/>
          <w:szCs w:val="20"/>
          <w:lang w:val="pl-PL"/>
        </w:rPr>
        <w:lastRenderedPageBreak/>
        <w:t>POSTĘPOWANIE REKRUTACYJNE :</w:t>
      </w:r>
    </w:p>
    <w:p w:rsidR="001F5B82" w:rsidRDefault="001F5B82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F4197F" w:rsidRPr="001F5B82" w:rsidRDefault="00AC5A7A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  <w:proofErr w:type="spellStart"/>
      <w:r>
        <w:rPr>
          <w:rFonts w:ascii="Basier Square" w:hAnsi="Basier Square" w:cstheme="minorHAnsi"/>
          <w:sz w:val="20"/>
          <w:szCs w:val="20"/>
        </w:rPr>
        <w:t>Wymagane</w:t>
      </w:r>
      <w:proofErr w:type="spellEnd"/>
      <w:r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>
        <w:rPr>
          <w:rFonts w:ascii="Basier Square" w:hAnsi="Basier Square" w:cstheme="minorHAnsi"/>
          <w:sz w:val="20"/>
          <w:szCs w:val="20"/>
        </w:rPr>
        <w:t>dokumenty</w:t>
      </w:r>
      <w:proofErr w:type="spellEnd"/>
      <w:r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>
        <w:rPr>
          <w:rFonts w:ascii="Basier Square" w:hAnsi="Basier Square" w:cstheme="minorHAnsi"/>
          <w:sz w:val="20"/>
          <w:szCs w:val="20"/>
        </w:rPr>
        <w:t>należy</w:t>
      </w:r>
      <w:proofErr w:type="spellEnd"/>
      <w:r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>
        <w:rPr>
          <w:rFonts w:ascii="Basier Square" w:hAnsi="Basier Square" w:cstheme="minorHAnsi"/>
          <w:sz w:val="20"/>
          <w:szCs w:val="20"/>
        </w:rPr>
        <w:t>prze</w:t>
      </w:r>
      <w:bookmarkStart w:id="0" w:name="_GoBack"/>
      <w:bookmarkEnd w:id="0"/>
      <w:r w:rsidR="000C71B5" w:rsidRPr="000C71B5">
        <w:rPr>
          <w:rFonts w:ascii="Basier Square" w:hAnsi="Basier Square" w:cstheme="minorHAnsi"/>
          <w:sz w:val="20"/>
          <w:szCs w:val="20"/>
        </w:rPr>
        <w:t>słać</w:t>
      </w:r>
      <w:proofErr w:type="spellEnd"/>
      <w:r w:rsidR="000C71B5" w:rsidRPr="000C71B5">
        <w:rPr>
          <w:rFonts w:ascii="Basier Square" w:hAnsi="Basier Square" w:cstheme="minorHAnsi"/>
          <w:sz w:val="20"/>
          <w:szCs w:val="20"/>
        </w:rPr>
        <w:t xml:space="preserve"> w </w:t>
      </w:r>
      <w:proofErr w:type="spellStart"/>
      <w:r w:rsidR="000C71B5" w:rsidRPr="000C71B5">
        <w:rPr>
          <w:rFonts w:ascii="Basier Square" w:hAnsi="Basier Square" w:cstheme="minorHAnsi"/>
          <w:sz w:val="20"/>
          <w:szCs w:val="20"/>
        </w:rPr>
        <w:t>formie</w:t>
      </w:r>
      <w:proofErr w:type="spellEnd"/>
      <w:r w:rsidR="000C71B5" w:rsidRPr="000C71B5"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 w:rsidR="000C71B5" w:rsidRPr="000C71B5">
        <w:rPr>
          <w:rFonts w:ascii="Basier Square" w:hAnsi="Basier Square" w:cstheme="minorHAnsi"/>
          <w:sz w:val="20"/>
          <w:szCs w:val="20"/>
        </w:rPr>
        <w:t>skanów</w:t>
      </w:r>
      <w:proofErr w:type="spellEnd"/>
      <w:r w:rsidR="000C71B5" w:rsidRPr="000C71B5">
        <w:rPr>
          <w:rFonts w:ascii="Basier Square" w:hAnsi="Basier Square" w:cstheme="minorHAnsi"/>
          <w:sz w:val="20"/>
          <w:szCs w:val="20"/>
        </w:rPr>
        <w:t xml:space="preserve"> (w </w:t>
      </w:r>
      <w:proofErr w:type="spellStart"/>
      <w:r w:rsidR="000C71B5" w:rsidRPr="000C71B5">
        <w:rPr>
          <w:rFonts w:ascii="Basier Square" w:hAnsi="Basier Square" w:cstheme="minorHAnsi"/>
          <w:sz w:val="20"/>
          <w:szCs w:val="20"/>
        </w:rPr>
        <w:t>formacie</w:t>
      </w:r>
      <w:proofErr w:type="spellEnd"/>
      <w:r w:rsidR="000C71B5">
        <w:rPr>
          <w:rFonts w:ascii="Apolonia 500" w:hAnsi="Apolonia 500" w:cstheme="minorHAnsi"/>
        </w:rPr>
        <w:t xml:space="preserve"> </w:t>
      </w:r>
      <w:r w:rsidR="000C71B5" w:rsidRPr="000C71B5">
        <w:rPr>
          <w:rFonts w:ascii="Basier Square" w:hAnsi="Basier Square" w:cstheme="minorHAnsi"/>
          <w:sz w:val="20"/>
          <w:szCs w:val="20"/>
        </w:rPr>
        <w:t>PDF)</w:t>
      </w:r>
      <w:r w:rsidR="000C71B5">
        <w:rPr>
          <w:rFonts w:ascii="Basier Square" w:hAnsi="Basier Square" w:cstheme="minorHAnsi"/>
          <w:sz w:val="20"/>
          <w:szCs w:val="20"/>
          <w:lang w:val="pl-PL"/>
        </w:rPr>
        <w:t xml:space="preserve"> </w:t>
      </w:r>
      <w:r w:rsidR="00F4197F" w:rsidRPr="001F5B82">
        <w:rPr>
          <w:rFonts w:ascii="Basier Square" w:hAnsi="Basier Square" w:cstheme="minorHAnsi"/>
          <w:sz w:val="20"/>
          <w:szCs w:val="20"/>
          <w:lang w:val="pl-PL"/>
        </w:rPr>
        <w:t xml:space="preserve">do </w:t>
      </w:r>
      <w:r w:rsidR="003F1703" w:rsidRPr="001F5B82">
        <w:rPr>
          <w:rFonts w:ascii="Basier Square" w:hAnsi="Basier Square" w:cstheme="minorHAnsi"/>
          <w:sz w:val="20"/>
          <w:szCs w:val="20"/>
          <w:lang w:val="pl-PL"/>
        </w:rPr>
        <w:t>Działu Spraw Osobowych</w:t>
      </w:r>
      <w:r w:rsidR="00F51449" w:rsidRPr="001F5B82">
        <w:rPr>
          <w:rFonts w:ascii="Basier Square" w:hAnsi="Basier Square" w:cstheme="minorHAnsi"/>
          <w:sz w:val="20"/>
          <w:szCs w:val="20"/>
          <w:lang w:val="pl-PL"/>
        </w:rPr>
        <w:t xml:space="preserve"> </w:t>
      </w:r>
      <w:r w:rsidR="00F4197F" w:rsidRPr="001F5B82">
        <w:rPr>
          <w:rFonts w:ascii="Basier Square" w:hAnsi="Basier Square" w:cstheme="minorHAnsi"/>
          <w:sz w:val="20"/>
          <w:szCs w:val="20"/>
          <w:lang w:val="pl-PL"/>
        </w:rPr>
        <w:t xml:space="preserve">Akademii Muzycznej im. Krzysztofa Pendereckiego w Krakowie na adres e-mail: </w:t>
      </w:r>
      <w:r w:rsidR="000A6C90">
        <w:rPr>
          <w:rFonts w:ascii="Basier Square" w:hAnsi="Basier Square" w:cstheme="minorHAnsi"/>
          <w:sz w:val="20"/>
          <w:szCs w:val="20"/>
          <w:lang w:val="pl-PL"/>
        </w:rPr>
        <w:t>zatrudnienie</w:t>
      </w:r>
      <w:r w:rsidR="00F51449" w:rsidRPr="001F5B82">
        <w:rPr>
          <w:rFonts w:ascii="Basier Square" w:hAnsi="Basier Square" w:cstheme="minorHAnsi"/>
          <w:sz w:val="20"/>
          <w:szCs w:val="20"/>
          <w:lang w:val="pl-PL"/>
        </w:rPr>
        <w:t>@amuz.krakow.pl</w:t>
      </w:r>
      <w:r w:rsidR="00F4197F" w:rsidRPr="001F5B82">
        <w:rPr>
          <w:rFonts w:ascii="Basier Square" w:hAnsi="Basier Square" w:cstheme="minorHAnsi"/>
          <w:sz w:val="20"/>
          <w:szCs w:val="20"/>
          <w:lang w:val="pl-PL"/>
        </w:rPr>
        <w:t xml:space="preserve"> w terminie </w:t>
      </w:r>
      <w:r w:rsidR="006B4890" w:rsidRPr="001F5B82">
        <w:rPr>
          <w:rFonts w:ascii="Basier Square" w:hAnsi="Basier Square" w:cstheme="minorHAnsi"/>
          <w:b/>
          <w:bCs/>
          <w:sz w:val="20"/>
          <w:szCs w:val="20"/>
          <w:lang w:val="pl-PL"/>
        </w:rPr>
        <w:t xml:space="preserve">do </w:t>
      </w:r>
      <w:r w:rsidR="000A6C90">
        <w:rPr>
          <w:rFonts w:ascii="Basier Square" w:hAnsi="Basier Square" w:cstheme="minorHAnsi"/>
          <w:b/>
          <w:bCs/>
          <w:sz w:val="20"/>
          <w:szCs w:val="20"/>
          <w:lang w:val="pl-PL"/>
        </w:rPr>
        <w:t xml:space="preserve">31 sierpnia </w:t>
      </w:r>
      <w:r w:rsidR="00F4197F" w:rsidRPr="001F5B82">
        <w:rPr>
          <w:rFonts w:ascii="Basier Square" w:hAnsi="Basier Square" w:cstheme="minorHAnsi"/>
          <w:b/>
          <w:bCs/>
          <w:sz w:val="20"/>
          <w:szCs w:val="20"/>
          <w:lang w:val="pl-PL"/>
        </w:rPr>
        <w:t>202</w:t>
      </w:r>
      <w:r w:rsidR="000A6C90">
        <w:rPr>
          <w:rFonts w:ascii="Basier Square" w:hAnsi="Basier Square" w:cstheme="minorHAnsi"/>
          <w:b/>
          <w:bCs/>
          <w:sz w:val="20"/>
          <w:szCs w:val="20"/>
          <w:lang w:val="pl-PL"/>
        </w:rPr>
        <w:t>4</w:t>
      </w:r>
      <w:r w:rsidR="00F51449" w:rsidRPr="001F5B82">
        <w:rPr>
          <w:rFonts w:ascii="Basier Square" w:hAnsi="Basier Square" w:cstheme="minorHAnsi"/>
          <w:b/>
          <w:bCs/>
          <w:sz w:val="20"/>
          <w:szCs w:val="20"/>
          <w:lang w:val="pl-PL"/>
        </w:rPr>
        <w:t xml:space="preserve"> r</w:t>
      </w:r>
      <w:r w:rsidR="00F4197F" w:rsidRPr="001F5B82">
        <w:rPr>
          <w:rFonts w:ascii="Basier Square" w:hAnsi="Basier Square" w:cstheme="minorHAnsi"/>
          <w:b/>
          <w:bCs/>
          <w:sz w:val="20"/>
          <w:szCs w:val="20"/>
          <w:lang w:val="pl-PL"/>
        </w:rPr>
        <w:t xml:space="preserve">. </w:t>
      </w:r>
      <w:r w:rsidR="000C71B5">
        <w:rPr>
          <w:rFonts w:ascii="Basier Square" w:hAnsi="Basier Square" w:cstheme="minorHAnsi"/>
          <w:b/>
          <w:bCs/>
          <w:sz w:val="20"/>
          <w:szCs w:val="20"/>
          <w:lang w:val="pl-PL"/>
        </w:rPr>
        <w:t xml:space="preserve">do </w:t>
      </w:r>
      <w:r w:rsidR="00432A59" w:rsidRPr="001F5B82">
        <w:rPr>
          <w:rFonts w:ascii="Basier Square" w:hAnsi="Basier Square" w:cstheme="minorHAnsi"/>
          <w:b/>
          <w:bCs/>
          <w:sz w:val="20"/>
          <w:szCs w:val="20"/>
          <w:lang w:val="pl-PL"/>
        </w:rPr>
        <w:t>godz. 24</w:t>
      </w:r>
      <w:r w:rsidR="00930736" w:rsidRPr="001F5B82">
        <w:rPr>
          <w:rFonts w:ascii="Basier Square" w:hAnsi="Basier Square" w:cstheme="minorHAnsi"/>
          <w:b/>
          <w:bCs/>
          <w:sz w:val="20"/>
          <w:szCs w:val="20"/>
          <w:lang w:val="pl-PL"/>
        </w:rPr>
        <w:t>:00</w:t>
      </w:r>
    </w:p>
    <w:p w:rsidR="00432A59" w:rsidRPr="001F5B82" w:rsidRDefault="00432A59" w:rsidP="00432A59">
      <w:pPr>
        <w:pStyle w:val="Default"/>
        <w:spacing w:after="22"/>
        <w:jc w:val="both"/>
        <w:rPr>
          <w:rFonts w:ascii="Basier Square" w:hAnsi="Basier Square"/>
          <w:sz w:val="20"/>
          <w:szCs w:val="20"/>
          <w:lang w:val="pl-PL"/>
        </w:rPr>
      </w:pPr>
    </w:p>
    <w:p w:rsidR="001F5B82" w:rsidRPr="001F5B82" w:rsidRDefault="001F5B82" w:rsidP="001F5B82">
      <w:pPr>
        <w:pStyle w:val="Default"/>
        <w:spacing w:after="22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Z wybranymi kandydatami przeprowadzona zostanie rozmowa kwalifikacyjna, o której terminie zostaną poinformowani telefonicznie bądź emailem. </w:t>
      </w:r>
    </w:p>
    <w:p w:rsidR="00F4197F" w:rsidRPr="001F5B82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F4197F" w:rsidRPr="001F5B82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>Akademia zastrzega sobie możliwość rozstrzygnięcia naboru oraz możliwość nierozstrzygnięcia naboru bez podania przyczyny.</w:t>
      </w:r>
    </w:p>
    <w:p w:rsidR="00F4197F" w:rsidRPr="001F5B82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F4197F" w:rsidRPr="001F5B82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Akademia Muzyczna im. Krzysztofa Pendereckiego w Krakowie zastrzega sobie </w:t>
      </w:r>
      <w:r w:rsidR="00F531B1">
        <w:rPr>
          <w:rFonts w:ascii="Basier Square" w:hAnsi="Basier Square" w:cstheme="minorHAnsi"/>
          <w:sz w:val="20"/>
          <w:szCs w:val="20"/>
          <w:lang w:val="pl-PL"/>
        </w:rPr>
        <w:t xml:space="preserve">prawo </w:t>
      </w: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powiadomienia o podjęciu decyzji w sprawie obsadzenia stanowiska jedynie wybranego kandydata. </w:t>
      </w:r>
    </w:p>
    <w:p w:rsidR="00F4197F" w:rsidRPr="001F5B82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Decyzja w sprawie wyboru kandydata nie pociąga za sobą konieczności jej uzasadnienia. </w:t>
      </w:r>
    </w:p>
    <w:p w:rsidR="00F4197F" w:rsidRPr="001F5B82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F96C65" w:rsidRDefault="00F96C65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1F5B82" w:rsidRPr="001F5B82" w:rsidRDefault="001F5B82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F96C65" w:rsidRPr="001F5B82" w:rsidRDefault="00F96C65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p w:rsidR="00F4197F" w:rsidRPr="001F5B82" w:rsidRDefault="00F4197F" w:rsidP="00F51449">
      <w:pPr>
        <w:pStyle w:val="Default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Kanclerz </w:t>
      </w:r>
    </w:p>
    <w:p w:rsidR="00F4197F" w:rsidRPr="001F5B82" w:rsidRDefault="00F4197F" w:rsidP="00F51449">
      <w:pPr>
        <w:pStyle w:val="Default"/>
        <w:rPr>
          <w:rFonts w:ascii="Basier Square" w:hAnsi="Basier Square" w:cstheme="minorHAnsi"/>
          <w:sz w:val="20"/>
          <w:szCs w:val="20"/>
          <w:lang w:val="pl-PL"/>
        </w:rPr>
      </w:pPr>
      <w:r w:rsidRPr="001F5B82">
        <w:rPr>
          <w:rFonts w:ascii="Basier Square" w:hAnsi="Basier Square" w:cstheme="minorHAnsi"/>
          <w:sz w:val="20"/>
          <w:szCs w:val="20"/>
          <w:lang w:val="pl-PL"/>
        </w:rPr>
        <w:t xml:space="preserve">Akademii Muzycznej im. Krzysztofa Pendereckiego w Krakowie </w:t>
      </w:r>
    </w:p>
    <w:p w:rsidR="00F4197F" w:rsidRPr="001F5B82" w:rsidRDefault="00F4197F" w:rsidP="00F51449">
      <w:pPr>
        <w:pStyle w:val="Default"/>
        <w:rPr>
          <w:rFonts w:ascii="Basier Square" w:hAnsi="Basier Square" w:cstheme="minorHAnsi"/>
          <w:sz w:val="20"/>
          <w:szCs w:val="20"/>
          <w:lang w:val="pl-PL"/>
        </w:rPr>
      </w:pPr>
    </w:p>
    <w:p w:rsidR="001F5B82" w:rsidRDefault="001F5B82" w:rsidP="00F51449">
      <w:pPr>
        <w:pStyle w:val="Default"/>
        <w:rPr>
          <w:rFonts w:ascii="Basier Square" w:hAnsi="Basier Square" w:cstheme="minorHAnsi"/>
          <w:sz w:val="20"/>
          <w:szCs w:val="20"/>
          <w:lang w:val="pl-PL"/>
        </w:rPr>
      </w:pPr>
    </w:p>
    <w:p w:rsidR="001F5B82" w:rsidRDefault="001F5B82" w:rsidP="00F51449">
      <w:pPr>
        <w:pStyle w:val="Default"/>
        <w:rPr>
          <w:rFonts w:ascii="Basier Square" w:hAnsi="Basier Square" w:cstheme="minorHAnsi"/>
          <w:sz w:val="20"/>
          <w:szCs w:val="20"/>
          <w:lang w:val="pl-PL"/>
        </w:rPr>
      </w:pPr>
    </w:p>
    <w:p w:rsidR="001F5B82" w:rsidRDefault="001F5B82" w:rsidP="00F51449">
      <w:pPr>
        <w:pStyle w:val="Default"/>
        <w:rPr>
          <w:rFonts w:ascii="Basier Square" w:hAnsi="Basier Square" w:cstheme="minorHAnsi"/>
          <w:sz w:val="20"/>
          <w:szCs w:val="20"/>
          <w:lang w:val="pl-PL"/>
        </w:rPr>
      </w:pPr>
    </w:p>
    <w:p w:rsidR="00F4197F" w:rsidRPr="001F5B82" w:rsidRDefault="000A6C90" w:rsidP="00F51449">
      <w:pPr>
        <w:pStyle w:val="Default"/>
        <w:rPr>
          <w:rFonts w:ascii="Basier Square" w:hAnsi="Basier Square" w:cstheme="minorHAnsi"/>
          <w:sz w:val="20"/>
          <w:szCs w:val="20"/>
          <w:lang w:val="pl-PL"/>
        </w:rPr>
      </w:pPr>
      <w:r>
        <w:rPr>
          <w:rFonts w:ascii="Basier Square" w:hAnsi="Basier Square" w:cstheme="minorHAnsi"/>
          <w:sz w:val="20"/>
          <w:szCs w:val="20"/>
          <w:lang w:val="pl-PL"/>
        </w:rPr>
        <w:t>d</w:t>
      </w:r>
      <w:r w:rsidR="00F4197F" w:rsidRPr="001F5B82">
        <w:rPr>
          <w:rFonts w:ascii="Basier Square" w:hAnsi="Basier Square" w:cstheme="minorHAnsi"/>
          <w:sz w:val="20"/>
          <w:szCs w:val="20"/>
          <w:lang w:val="pl-PL"/>
        </w:rPr>
        <w:t>r Artur Wolanin</w:t>
      </w:r>
    </w:p>
    <w:p w:rsidR="006A459E" w:rsidRPr="001F5B82" w:rsidRDefault="006A459E">
      <w:pPr>
        <w:rPr>
          <w:rFonts w:cstheme="minorHAnsi"/>
          <w:sz w:val="20"/>
          <w:szCs w:val="20"/>
        </w:rPr>
      </w:pPr>
    </w:p>
    <w:p w:rsidR="001F5B82" w:rsidRPr="001F5B82" w:rsidRDefault="001F5B82">
      <w:pPr>
        <w:rPr>
          <w:rFonts w:cstheme="minorHAnsi"/>
          <w:sz w:val="20"/>
          <w:szCs w:val="20"/>
        </w:rPr>
      </w:pPr>
    </w:p>
    <w:p w:rsidR="001F5B82" w:rsidRPr="001F5B82" w:rsidRDefault="001F5B82">
      <w:pPr>
        <w:rPr>
          <w:rFonts w:cstheme="minorHAnsi"/>
          <w:sz w:val="20"/>
          <w:szCs w:val="20"/>
        </w:rPr>
      </w:pPr>
    </w:p>
    <w:p w:rsidR="001F5B82" w:rsidRPr="001F5B82" w:rsidRDefault="000A6C90" w:rsidP="001F5B82">
      <w:pPr>
        <w:rPr>
          <w:sz w:val="20"/>
          <w:szCs w:val="20"/>
        </w:rPr>
      </w:pPr>
      <w:r>
        <w:rPr>
          <w:sz w:val="20"/>
          <w:szCs w:val="20"/>
        </w:rPr>
        <w:t>Kraków, 1 sierpnia 2024 r.</w:t>
      </w:r>
    </w:p>
    <w:p w:rsidR="001F5B82" w:rsidRPr="001F5B82" w:rsidRDefault="001F5B82">
      <w:pPr>
        <w:rPr>
          <w:rFonts w:cstheme="minorHAnsi"/>
          <w:sz w:val="20"/>
          <w:szCs w:val="20"/>
        </w:rPr>
      </w:pPr>
    </w:p>
    <w:sectPr w:rsidR="001F5B82" w:rsidRPr="001F5B8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er Square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 500">
    <w:altName w:val="Sitka Small"/>
    <w:charset w:val="EE"/>
    <w:family w:val="auto"/>
    <w:pitch w:val="variable"/>
    <w:sig w:usb0="800000AF" w:usb1="5000205B" w:usb2="04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DC3"/>
    <w:multiLevelType w:val="hybridMultilevel"/>
    <w:tmpl w:val="4F747AAA"/>
    <w:lvl w:ilvl="0" w:tplc="3EA24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25F1"/>
    <w:multiLevelType w:val="hybridMultilevel"/>
    <w:tmpl w:val="3910A990"/>
    <w:numStyleLink w:val="Zaimportowanystyl4"/>
  </w:abstractNum>
  <w:abstractNum w:abstractNumId="2" w15:restartNumberingAfterBreak="0">
    <w:nsid w:val="18006FBA"/>
    <w:multiLevelType w:val="hybridMultilevel"/>
    <w:tmpl w:val="CD24854E"/>
    <w:lvl w:ilvl="0" w:tplc="6C2684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4F04"/>
    <w:multiLevelType w:val="hybridMultilevel"/>
    <w:tmpl w:val="3910A990"/>
    <w:styleLink w:val="Zaimportowanystyl4"/>
    <w:lvl w:ilvl="0" w:tplc="9788A482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D620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839A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ADD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EC5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5A50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4865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6AF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A72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6420F1"/>
    <w:multiLevelType w:val="hybridMultilevel"/>
    <w:tmpl w:val="CDE68B44"/>
    <w:lvl w:ilvl="0" w:tplc="7FC66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C6D89"/>
    <w:multiLevelType w:val="hybridMultilevel"/>
    <w:tmpl w:val="C5A62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7F"/>
    <w:rsid w:val="000646E5"/>
    <w:rsid w:val="000A6C90"/>
    <w:rsid w:val="000C71B5"/>
    <w:rsid w:val="00177E72"/>
    <w:rsid w:val="001F5B82"/>
    <w:rsid w:val="0020618E"/>
    <w:rsid w:val="0021414A"/>
    <w:rsid w:val="00260E21"/>
    <w:rsid w:val="003F1703"/>
    <w:rsid w:val="00403C25"/>
    <w:rsid w:val="00432A59"/>
    <w:rsid w:val="00451DB3"/>
    <w:rsid w:val="004F5946"/>
    <w:rsid w:val="005446BB"/>
    <w:rsid w:val="00555A7A"/>
    <w:rsid w:val="005D2ADB"/>
    <w:rsid w:val="005E46F8"/>
    <w:rsid w:val="006A459E"/>
    <w:rsid w:val="006B4890"/>
    <w:rsid w:val="007763EB"/>
    <w:rsid w:val="00794160"/>
    <w:rsid w:val="0079796B"/>
    <w:rsid w:val="00841EB6"/>
    <w:rsid w:val="00856B62"/>
    <w:rsid w:val="008F20DB"/>
    <w:rsid w:val="00930736"/>
    <w:rsid w:val="00A23694"/>
    <w:rsid w:val="00AA1954"/>
    <w:rsid w:val="00AC5A7A"/>
    <w:rsid w:val="00B45F25"/>
    <w:rsid w:val="00C44597"/>
    <w:rsid w:val="00CF12DA"/>
    <w:rsid w:val="00E61C80"/>
    <w:rsid w:val="00E7219F"/>
    <w:rsid w:val="00EF3DF8"/>
    <w:rsid w:val="00F4197F"/>
    <w:rsid w:val="00F51449"/>
    <w:rsid w:val="00F531B1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2FF2"/>
  <w15:chartTrackingRefBased/>
  <w15:docId w15:val="{4DA13DED-BCC2-45A4-8AAB-D270C62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ier Square" w:eastAsiaTheme="minorHAnsi" w:hAnsi="Basier Squar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4197F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19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 w:eastAsia="pl-PL"/>
    </w:rPr>
  </w:style>
  <w:style w:type="numbering" w:customStyle="1" w:styleId="Zaimportowanystyl4">
    <w:name w:val="Zaimportowany styl 4"/>
    <w:rsid w:val="00F4197F"/>
    <w:pPr>
      <w:numPr>
        <w:numId w:val="1"/>
      </w:numPr>
    </w:pPr>
  </w:style>
  <w:style w:type="character" w:customStyle="1" w:styleId="Hyperlink0">
    <w:name w:val="Hyperlink.0"/>
    <w:basedOn w:val="Domylnaczcionkaakapitu"/>
    <w:rsid w:val="00F4197F"/>
    <w:rPr>
      <w:outline w:val="0"/>
      <w:color w:val="000000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6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5A7A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 Agnieszka</dc:creator>
  <cp:keywords/>
  <dc:description/>
  <cp:lastModifiedBy>Rosiecka Elzbieta</cp:lastModifiedBy>
  <cp:revision>4</cp:revision>
  <cp:lastPrinted>2024-08-01T09:27:00Z</cp:lastPrinted>
  <dcterms:created xsi:type="dcterms:W3CDTF">2024-08-01T09:21:00Z</dcterms:created>
  <dcterms:modified xsi:type="dcterms:W3CDTF">2024-08-01T09:29:00Z</dcterms:modified>
</cp:coreProperties>
</file>