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8700" w14:textId="441687DA" w:rsidR="00C23D4E" w:rsidRDefault="007203A5" w:rsidP="00C23D4E">
      <w:pPr>
        <w:jc w:val="center"/>
        <w:rPr>
          <w:noProof/>
          <w:shd w:val="clear" w:color="auto" w:fill="222A35" w:themeFill="text2" w:themeFillShade="80"/>
          <w:lang w:eastAsia="pl-PL"/>
        </w:rPr>
      </w:pPr>
      <w:bookmarkStart w:id="0" w:name="_GoBack"/>
      <w:r w:rsidRPr="007203A5">
        <w:rPr>
          <w:noProof/>
          <w:shd w:val="clear" w:color="auto" w:fill="222A35" w:themeFill="text2" w:themeFillShade="80"/>
          <w:lang w:eastAsia="pl-PL"/>
        </w:rPr>
        <w:drawing>
          <wp:inline distT="0" distB="0" distL="0" distR="0" wp14:anchorId="1D196BAD" wp14:editId="4A7BF7EE">
            <wp:extent cx="5553075" cy="1237563"/>
            <wp:effectExtent l="0" t="0" r="0" b="1270"/>
            <wp:docPr id="4" name="Obraz 4" descr="C:\Users\Marcin\OneDrive\konferencja naukowa amk kraków\XXI-logo-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OneDrive\konferencja naukowa amk kraków\XXI-logo-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34875" r="1897" b="34701"/>
                    <a:stretch/>
                  </pic:blipFill>
                  <pic:spPr bwMode="auto">
                    <a:xfrm>
                      <a:off x="0" y="0"/>
                      <a:ext cx="5555822" cy="12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B20CF2F" w14:textId="77777777" w:rsidR="00C23D4E" w:rsidRPr="007203A5" w:rsidRDefault="00C23D4E" w:rsidP="00C23D4E">
      <w:pPr>
        <w:jc w:val="center"/>
        <w:rPr>
          <w:rFonts w:ascii="Century Gothic" w:hAnsi="Century Gothic" w:cs="Times New Roman"/>
          <w:color w:val="808080" w:themeColor="background1" w:themeShade="80"/>
          <w:spacing w:val="20"/>
          <w:szCs w:val="32"/>
        </w:rPr>
      </w:pPr>
      <w:r w:rsidRPr="007203A5">
        <w:rPr>
          <w:rFonts w:ascii="Century Gothic" w:hAnsi="Century Gothic" w:cs="Times New Roman"/>
          <w:color w:val="808080" w:themeColor="background1" w:themeShade="80"/>
          <w:spacing w:val="20"/>
          <w:szCs w:val="32"/>
        </w:rPr>
        <w:t>Akademia Muzyczna w Krakowie, 2-3 marca 2018</w:t>
      </w:r>
    </w:p>
    <w:p w14:paraId="202AF220" w14:textId="77777777" w:rsidR="007203A5" w:rsidRDefault="007203A5" w:rsidP="00C23D4E">
      <w:pPr>
        <w:jc w:val="center"/>
        <w:rPr>
          <w:rFonts w:ascii="Century Gothic" w:hAnsi="Century Gothic" w:cs="Times New Roman"/>
          <w:spacing w:val="40"/>
          <w:sz w:val="28"/>
          <w:szCs w:val="26"/>
        </w:rPr>
      </w:pPr>
    </w:p>
    <w:p w14:paraId="7B5B6577" w14:textId="18A0556C" w:rsidR="00C23D4E" w:rsidRPr="007203A5" w:rsidRDefault="00C23D4E" w:rsidP="00C23D4E">
      <w:pPr>
        <w:jc w:val="center"/>
        <w:rPr>
          <w:rFonts w:ascii="Century Gothic" w:hAnsi="Century Gothic" w:cs="Times New Roman"/>
          <w:spacing w:val="40"/>
          <w:sz w:val="24"/>
          <w:szCs w:val="26"/>
        </w:rPr>
      </w:pPr>
      <w:r w:rsidRPr="007203A5">
        <w:rPr>
          <w:rFonts w:ascii="Century Gothic" w:hAnsi="Century Gothic" w:cs="Times New Roman"/>
          <w:spacing w:val="40"/>
          <w:sz w:val="24"/>
          <w:szCs w:val="26"/>
        </w:rPr>
        <w:t>PROGRAM KONFERENCJI</w:t>
      </w:r>
    </w:p>
    <w:p w14:paraId="2816D614" w14:textId="77777777" w:rsidR="009C0CA1" w:rsidRPr="007203A5" w:rsidRDefault="009C0CA1" w:rsidP="00C23D4E">
      <w:pPr>
        <w:rPr>
          <w:rFonts w:ascii="Century Gothic" w:hAnsi="Century Gothic" w:cs="Times New Roman"/>
          <w:sz w:val="10"/>
          <w:szCs w:val="26"/>
          <w:u w:val="single"/>
        </w:rPr>
      </w:pPr>
    </w:p>
    <w:p w14:paraId="5F848E7E" w14:textId="75C4F142" w:rsidR="00C23D4E" w:rsidRPr="00C8101C" w:rsidRDefault="00C01FFF" w:rsidP="00C01FFF">
      <w:pPr>
        <w:jc w:val="center"/>
        <w:rPr>
          <w:rFonts w:ascii="Century Gothic" w:hAnsi="Century Gothic" w:cs="Times New Roman"/>
          <w:b/>
          <w:sz w:val="18"/>
          <w:szCs w:val="20"/>
          <w:u w:val="single"/>
        </w:rPr>
      </w:pPr>
      <w:r w:rsidRPr="00C8101C">
        <w:rPr>
          <w:rFonts w:ascii="Century Gothic" w:hAnsi="Century Gothic" w:cs="Times New Roman"/>
          <w:b/>
          <w:sz w:val="18"/>
          <w:szCs w:val="20"/>
          <w:u w:val="single"/>
        </w:rPr>
        <w:t>2 MARCA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5D829F6F" w14:textId="77777777" w:rsidTr="005538DE">
        <w:tc>
          <w:tcPr>
            <w:tcW w:w="9062" w:type="dxa"/>
          </w:tcPr>
          <w:p w14:paraId="6AC87CFC" w14:textId="77777777" w:rsidR="005538DE" w:rsidRPr="00C8101C" w:rsidRDefault="005538DE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sz w:val="18"/>
                <w:szCs w:val="20"/>
              </w:rPr>
              <w:t>9:15 – 9:45 rejestracja uczestników</w:t>
            </w:r>
          </w:p>
          <w:p w14:paraId="28E1122A" w14:textId="286FCBB4" w:rsidR="005538DE" w:rsidRPr="00C8101C" w:rsidRDefault="005538DE" w:rsidP="005538DE">
            <w:pPr>
              <w:rPr>
                <w:rFonts w:ascii="Century Gothic" w:hAnsi="Century Gothic" w:cs="Times New Roman"/>
                <w:sz w:val="18"/>
                <w:szCs w:val="20"/>
                <w:u w:val="single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9:45 – 10:00 Powitanie uczestników i otwarcie konferencji</w:t>
            </w:r>
          </w:p>
        </w:tc>
      </w:tr>
    </w:tbl>
    <w:p w14:paraId="5BFE31BF" w14:textId="0ED3B4B7" w:rsidR="00C23D4E" w:rsidRPr="007203A5" w:rsidRDefault="00C23D4E" w:rsidP="00C23D4E">
      <w:pPr>
        <w:rPr>
          <w:rFonts w:ascii="Century Gothic" w:hAnsi="Century Gothic" w:cs="Times New Roman"/>
          <w:b/>
          <w:sz w:val="10"/>
          <w:szCs w:val="20"/>
        </w:rPr>
      </w:pPr>
      <w:r w:rsidRPr="00C8101C">
        <w:rPr>
          <w:rFonts w:ascii="Century Gothic" w:hAnsi="Century Gothic" w:cs="Times New Roman"/>
          <w:b/>
          <w:sz w:val="18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4EDEDE2A" w14:textId="77777777" w:rsidTr="005538DE">
        <w:tc>
          <w:tcPr>
            <w:tcW w:w="9062" w:type="dxa"/>
          </w:tcPr>
          <w:p w14:paraId="59C2CCBC" w14:textId="77777777" w:rsidR="005538DE" w:rsidRPr="00C8101C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10:00 – 11:00 Sesja I </w:t>
            </w:r>
          </w:p>
          <w:p w14:paraId="22823130" w14:textId="77777777" w:rsidR="00C8101C" w:rsidRPr="00C8101C" w:rsidRDefault="00C8101C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</w:p>
          <w:p w14:paraId="21354175" w14:textId="2AFAC00F" w:rsidR="005538DE" w:rsidRPr="00F3306D" w:rsidRDefault="001B7C6B" w:rsidP="005538DE">
            <w:pPr>
              <w:rPr>
                <w:rFonts w:ascii="Century Gothic" w:hAnsi="Century Gothic"/>
                <w:sz w:val="18"/>
                <w:szCs w:val="20"/>
                <w:u w:val="single"/>
              </w:rPr>
            </w:pPr>
            <w:r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>r Marcin Banaszek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 – Akademia Muzyczna w Krakowie - </w:t>
            </w:r>
            <w:r w:rsidR="005538DE" w:rsidRPr="00F3306D">
              <w:rPr>
                <w:rFonts w:ascii="Century Gothic" w:hAnsi="Century Gothic"/>
                <w:sz w:val="18"/>
                <w:szCs w:val="20"/>
                <w:u w:val="single"/>
              </w:rPr>
              <w:t xml:space="preserve">10 lat jazzu w krakowskiej Akademii Muzycznej </w:t>
            </w:r>
          </w:p>
          <w:p w14:paraId="77A5C278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131CF455" w14:textId="70A6CBB9" w:rsidR="005538DE" w:rsidRPr="00C8101C" w:rsidRDefault="001B7C6B" w:rsidP="005538DE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r hab. 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Katarzyna Stroińska-Sierant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im. Ignacego Jana Paderewskiego w Poznaniu - </w:t>
            </w:r>
            <w:r w:rsidR="005538DE" w:rsidRPr="00C8101C">
              <w:rPr>
                <w:rFonts w:ascii="Century Gothic" w:hAnsi="Century Gothic" w:cs="Times New Roman"/>
                <w:i/>
                <w:sz w:val="18"/>
                <w:szCs w:val="20"/>
                <w:u w:val="single"/>
              </w:rPr>
              <w:t>Jazz warty Poznania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. Poznańskie środowisko jazzowe – tradycja i współczesność </w:t>
            </w:r>
          </w:p>
          <w:p w14:paraId="2D22731A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8D617A6" w14:textId="49E274F6" w:rsidR="005538DE" w:rsidRPr="00C8101C" w:rsidRDefault="001B7C6B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Piotr Olszewski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im. Feliksa Nowowiejskiego w Bydgoszczy -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Katedra Jazzu na Wydziale Dyrygentury, Jazzu i Edukacji Muzycznej AM w Bydgoszczy – historia, kadra, dydaktyka, osiągnięcia oraz pozycje wydawnicze </w:t>
            </w:r>
          </w:p>
          <w:p w14:paraId="1DA66984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2856330B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11:00 – 11:15 Dyskusja</w:t>
            </w:r>
          </w:p>
          <w:p w14:paraId="32179C95" w14:textId="10E34539" w:rsidR="005538DE" w:rsidRPr="00C8101C" w:rsidRDefault="005538DE" w:rsidP="00C23D4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11:15 – 11:30 Przerwa Kawowa</w:t>
            </w:r>
          </w:p>
        </w:tc>
      </w:tr>
    </w:tbl>
    <w:p w14:paraId="439C3A8A" w14:textId="77777777" w:rsidR="005538DE" w:rsidRPr="007203A5" w:rsidRDefault="005538DE" w:rsidP="00C23D4E">
      <w:pPr>
        <w:rPr>
          <w:rFonts w:ascii="Century Gothic" w:hAnsi="Century Gothic" w:cs="Times New Roman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5E48596D" w14:textId="77777777" w:rsidTr="005538DE">
        <w:tc>
          <w:tcPr>
            <w:tcW w:w="9062" w:type="dxa"/>
          </w:tcPr>
          <w:p w14:paraId="62F1C828" w14:textId="39D72484" w:rsidR="005538DE" w:rsidRPr="00C8101C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11:30 – 12:15 Prezentacja I</w:t>
            </w:r>
          </w:p>
          <w:p w14:paraId="142AA1DB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2900B2D" w14:textId="17742080" w:rsidR="00C8101C" w:rsidRDefault="001B7C6B" w:rsidP="005538DE">
            <w:pPr>
              <w:rPr>
                <w:rFonts w:ascii="Century Gothic" w:hAnsi="Century Gothic"/>
                <w:sz w:val="18"/>
                <w:szCs w:val="20"/>
                <w:u w:val="single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hab. Jakub Stankiewicz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im. Karola Lipińskiego we Wrocławiu - </w:t>
            </w:r>
            <w:r w:rsidR="00F3306D" w:rsidRPr="00F3306D">
              <w:rPr>
                <w:rFonts w:ascii="Century Gothic" w:hAnsi="Century Gothic"/>
                <w:sz w:val="18"/>
                <w:szCs w:val="20"/>
                <w:u w:val="single"/>
              </w:rPr>
              <w:t>Victor Young, Bronisław Kaper, Henryk Wars. Wkład polskich kompozytorów w rozwój światowej muzyki jazzowej i filmowe</w:t>
            </w:r>
            <w:r w:rsidR="00F3306D">
              <w:rPr>
                <w:rFonts w:ascii="Century Gothic" w:hAnsi="Century Gothic"/>
                <w:sz w:val="18"/>
                <w:szCs w:val="20"/>
                <w:u w:val="single"/>
              </w:rPr>
              <w:t>j</w:t>
            </w:r>
          </w:p>
          <w:p w14:paraId="5D0F9515" w14:textId="77777777" w:rsidR="00F3306D" w:rsidRPr="00C8101C" w:rsidRDefault="00F3306D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2A0AD9F0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12:15 – 12:25 Dyskusja</w:t>
            </w:r>
          </w:p>
          <w:p w14:paraId="5AA3F058" w14:textId="2433471E" w:rsidR="005538DE" w:rsidRPr="00C8101C" w:rsidRDefault="005538DE" w:rsidP="00C23D4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12:25 – 12:35 Przerwa Kawowa</w:t>
            </w:r>
          </w:p>
        </w:tc>
      </w:tr>
    </w:tbl>
    <w:p w14:paraId="0B61E46C" w14:textId="77777777" w:rsidR="00AE6A45" w:rsidRPr="007203A5" w:rsidRDefault="00AE6A45" w:rsidP="00C23D4E">
      <w:pPr>
        <w:rPr>
          <w:rFonts w:ascii="Century Gothic" w:hAnsi="Century Gothic" w:cs="Times New Roman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7AEA02F4" w14:textId="77777777" w:rsidTr="005538DE">
        <w:tc>
          <w:tcPr>
            <w:tcW w:w="9062" w:type="dxa"/>
          </w:tcPr>
          <w:p w14:paraId="20DD8FCA" w14:textId="77777777" w:rsidR="005538DE" w:rsidRPr="00C8101C" w:rsidRDefault="005538DE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12:35 – 13:55 </w:t>
            </w: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Sesja II </w:t>
            </w:r>
          </w:p>
          <w:p w14:paraId="29AC419A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EE20B07" w14:textId="0DA0A649" w:rsidR="005538DE" w:rsidRPr="00C8101C" w:rsidRDefault="001B7C6B" w:rsidP="005538DE">
            <w:pPr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Piotr Dąbrowski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- Uniwersytet Kazimierza Wielkiego w Bydgoszczy -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>P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roblemy wykonawcze w aranżacjach na big band Boba </w:t>
            </w:r>
            <w:proofErr w:type="spellStart"/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>Mintzera</w:t>
            </w:r>
            <w:proofErr w:type="spellEnd"/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 </w:t>
            </w:r>
          </w:p>
          <w:p w14:paraId="34BA276C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0CDF2CB" w14:textId="6717F930" w:rsidR="005538DE" w:rsidRPr="00C8101C" w:rsidRDefault="001B7C6B" w:rsidP="005538DE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Piotr Wyleżoł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w Krakowie –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Warsztat wykonawczy współczesnego muzyka jazzowego w aspekcie różnych technik ćwiczenia </w:t>
            </w:r>
          </w:p>
          <w:p w14:paraId="505D8683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7E83B47" w14:textId="1DBF88E5" w:rsidR="005538DE" w:rsidRPr="00C8101C" w:rsidRDefault="001B7C6B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m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gr Leszek Wiśniowski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w Krakowie –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Magic Malik – flecista jazzowy i twórca transgresyjny </w:t>
            </w:r>
          </w:p>
          <w:p w14:paraId="2EFE3A10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336CB11" w14:textId="57F38697" w:rsidR="005538DE" w:rsidRPr="00C8101C" w:rsidRDefault="005538DE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Maria Kudełka-Gonet</w:t>
            </w:r>
            <w:r w:rsidRPr="00C8101C">
              <w:rPr>
                <w:rFonts w:ascii="Century Gothic" w:hAnsi="Century Gothic"/>
                <w:sz w:val="18"/>
                <w:szCs w:val="20"/>
              </w:rPr>
              <w:t xml:space="preserve"> – studentka Akademii</w:t>
            </w: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 </w:t>
            </w:r>
            <w:r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Muzycznej w Krakowie - </w:t>
            </w:r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Współczesne flecistki jazzowe</w:t>
            </w:r>
            <w:r w:rsidRPr="00C8101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64871D25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38190E76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13:55 – 14:15 Dyskusja</w:t>
            </w:r>
          </w:p>
          <w:p w14:paraId="05892F58" w14:textId="77AD6088" w:rsidR="005538DE" w:rsidRPr="00C8101C" w:rsidRDefault="005538DE" w:rsidP="00C23D4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14:20 – 15:10 Obiad</w:t>
            </w:r>
          </w:p>
        </w:tc>
      </w:tr>
    </w:tbl>
    <w:p w14:paraId="515D4B20" w14:textId="77777777" w:rsidR="005538DE" w:rsidRPr="00C8101C" w:rsidRDefault="005538DE" w:rsidP="00C23D4E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1B6047FD" w14:textId="77777777" w:rsidTr="005538DE">
        <w:tc>
          <w:tcPr>
            <w:tcW w:w="9062" w:type="dxa"/>
          </w:tcPr>
          <w:p w14:paraId="0CB8062F" w14:textId="77777777" w:rsidR="005538DE" w:rsidRPr="00C8101C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lastRenderedPageBreak/>
              <w:t>15:20 – 16:05 Prezentacja II</w:t>
            </w:r>
          </w:p>
          <w:p w14:paraId="2E75F626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0AD1E775" w14:textId="347F410C" w:rsidR="005538DE" w:rsidRPr="00C8101C" w:rsidRDefault="001B7C6B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r Marcin </w:t>
            </w:r>
            <w:proofErr w:type="spellStart"/>
            <w:r w:rsidR="005538DE" w:rsidRPr="001B7C6B">
              <w:rPr>
                <w:rFonts w:ascii="Century Gothic" w:hAnsi="Century Gothic" w:cs="Times New Roman"/>
                <w:b/>
                <w:sz w:val="18"/>
                <w:szCs w:val="20"/>
              </w:rPr>
              <w:t>Gawdzis</w:t>
            </w:r>
            <w:proofErr w:type="spellEnd"/>
            <w:r w:rsidR="005538DE"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 - 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Akademia Muzyczna im. Feliksa Nowowiejskiego w Bydgoszczy -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Wpływ kształcenia słuchu i wokalnej wyobraźni melodycznej na instrumentalną improwizację w muzyce jazzowej. Próba zobrazowania funkcjonowania ludzkiego mózgu podczas gry </w:t>
            </w:r>
          </w:p>
          <w:p w14:paraId="7E70E43F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31A937B1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16:05 – 16:15 Dyskusja</w:t>
            </w:r>
          </w:p>
          <w:p w14:paraId="3F4A2AFF" w14:textId="4106B491" w:rsidR="005538DE" w:rsidRPr="00C8101C" w:rsidRDefault="005538DE" w:rsidP="00C23D4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16:15 – 16:25 Przerwa Kawowa</w:t>
            </w:r>
          </w:p>
        </w:tc>
      </w:tr>
    </w:tbl>
    <w:p w14:paraId="0317DF13" w14:textId="77777777" w:rsidR="005538DE" w:rsidRPr="00C8101C" w:rsidRDefault="005538DE" w:rsidP="00C23D4E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655E631F" w14:textId="77777777" w:rsidTr="005538DE">
        <w:tc>
          <w:tcPr>
            <w:tcW w:w="9062" w:type="dxa"/>
          </w:tcPr>
          <w:p w14:paraId="74F71AD9" w14:textId="77777777" w:rsidR="005538DE" w:rsidRPr="00C8101C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16:25 – 17:25 Sesja III</w:t>
            </w:r>
          </w:p>
          <w:p w14:paraId="4BF139ED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6CDE25B" w14:textId="10EF3C4F" w:rsidR="005538DE" w:rsidRPr="00C8101C" w:rsidRDefault="001B7C6B" w:rsidP="005538DE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r Wojciech </w:t>
            </w:r>
            <w:proofErr w:type="spellStart"/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Fedkowicz</w:t>
            </w:r>
            <w:proofErr w:type="spellEnd"/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w Krakowie – 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>Jazz XXI wieku</w:t>
            </w:r>
            <w:r w:rsidR="007203A5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 w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 kontekście rozwoju elektroniki</w:t>
            </w:r>
            <w:r w:rsidR="005538DE"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 </w:t>
            </w:r>
          </w:p>
          <w:p w14:paraId="00480873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37189B5" w14:textId="44E95919" w:rsidR="005538DE" w:rsidRPr="00C8101C" w:rsidRDefault="001B7C6B" w:rsidP="005538DE">
            <w:pPr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hab. Krzysztof Gawlas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- Uniwersytet Śląski w Katowicach –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Jazz </w:t>
            </w:r>
            <w:proofErr w:type="spellStart"/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>Bending</w:t>
            </w:r>
            <w:proofErr w:type="spellEnd"/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- komputerowe wyginanie jazzu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6678E4F7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5BCDDFE" w14:textId="470BE8FA" w:rsidR="005538DE" w:rsidRPr="00C8101C" w:rsidRDefault="001B7C6B" w:rsidP="005538DE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5538DE" w:rsidRPr="001B7C6B">
              <w:rPr>
                <w:rFonts w:ascii="Century Gothic" w:hAnsi="Century Gothic"/>
                <w:b/>
                <w:sz w:val="18"/>
                <w:szCs w:val="20"/>
              </w:rPr>
              <w:t>r hab. Ryszard Krawczuk</w:t>
            </w:r>
            <w:r w:rsidR="005538DE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w Krakowie – </w:t>
            </w:r>
            <w:r w:rsidR="005538DE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Elektroniczne przetwarzanie dźwięku saksofonu w muzyce improwizowanej XXI w </w:t>
            </w:r>
          </w:p>
          <w:p w14:paraId="2FDB1E78" w14:textId="77777777" w:rsidR="007203A5" w:rsidRDefault="007203A5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099D08B5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17:25 – 17:40 Dyskusja</w:t>
            </w:r>
          </w:p>
          <w:p w14:paraId="0D7F3D46" w14:textId="042CBAC3" w:rsidR="00C8101C" w:rsidRPr="00C8101C" w:rsidRDefault="005538DE" w:rsidP="00C23D4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17:40 – 17:55 Przerwa Kawowa</w:t>
            </w:r>
          </w:p>
        </w:tc>
      </w:tr>
    </w:tbl>
    <w:p w14:paraId="621D792B" w14:textId="5D472089" w:rsidR="00AE6A45" w:rsidRPr="00C8101C" w:rsidRDefault="00AE6A45" w:rsidP="00C23D4E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617CB3D5" w14:textId="77777777" w:rsidTr="005538DE">
        <w:tc>
          <w:tcPr>
            <w:tcW w:w="9062" w:type="dxa"/>
          </w:tcPr>
          <w:p w14:paraId="6CF83B66" w14:textId="77777777" w:rsidR="005538DE" w:rsidRPr="00C8101C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 xml:space="preserve">17:55 – 18:55 Prezentacja III </w:t>
            </w:r>
          </w:p>
          <w:p w14:paraId="12FC7426" w14:textId="77777777" w:rsidR="00C8101C" w:rsidRPr="00C8101C" w:rsidRDefault="00C8101C" w:rsidP="005538D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A0BA3BB" w14:textId="2EF590F1" w:rsidR="005538DE" w:rsidRPr="00C8101C" w:rsidRDefault="005538DE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Prof. Mark Alban </w:t>
            </w:r>
            <w:proofErr w:type="spellStart"/>
            <w:r w:rsidRPr="001B7C6B">
              <w:rPr>
                <w:rFonts w:ascii="Century Gothic" w:hAnsi="Century Gothic"/>
                <w:b/>
                <w:sz w:val="18"/>
                <w:szCs w:val="20"/>
              </w:rPr>
              <w:t>Lotz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- HKU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Utrechts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Conservatorium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- </w:t>
            </w:r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Solo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Flute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recital &amp;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lecture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on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concepts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on solo performance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between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improvised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and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composed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music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</w:p>
          <w:p w14:paraId="7A00914B" w14:textId="77777777" w:rsidR="00C8101C" w:rsidRPr="00C8101C" w:rsidRDefault="00C8101C" w:rsidP="005538DE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7B94F128" w14:textId="77777777" w:rsidR="005538DE" w:rsidRPr="007203A5" w:rsidRDefault="005538DE" w:rsidP="005538DE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18:55 – 19:05 Dyskusja</w:t>
            </w:r>
          </w:p>
          <w:p w14:paraId="3FE579C1" w14:textId="0D59F73A" w:rsidR="005538DE" w:rsidRPr="00C8101C" w:rsidRDefault="005538DE" w:rsidP="00DD6F7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19:05 – 19:10 Podsumowanie i zamknięcie pierwszego dnia obrad</w:t>
            </w:r>
          </w:p>
        </w:tc>
      </w:tr>
    </w:tbl>
    <w:p w14:paraId="085B9068" w14:textId="77777777" w:rsidR="005538DE" w:rsidRPr="00C8101C" w:rsidRDefault="005538DE" w:rsidP="00DD6F7E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38DE" w:rsidRPr="00C8101C" w14:paraId="547BFE1E" w14:textId="77777777" w:rsidTr="005538DE">
        <w:tc>
          <w:tcPr>
            <w:tcW w:w="9062" w:type="dxa"/>
          </w:tcPr>
          <w:p w14:paraId="33B583E9" w14:textId="0BD3FA05" w:rsidR="005538DE" w:rsidRDefault="005538DE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19:15 – 20:30 Kolacja</w:t>
            </w:r>
          </w:p>
          <w:p w14:paraId="1DC64A64" w14:textId="77777777" w:rsidR="00F3306D" w:rsidRPr="00C8101C" w:rsidRDefault="00F3306D" w:rsidP="005538DE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</w:p>
          <w:p w14:paraId="5B2093D3" w14:textId="77777777" w:rsidR="00F3306D" w:rsidRDefault="005538DE" w:rsidP="00DD6F7E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21:00 – koncert, </w:t>
            </w:r>
            <w:proofErr w:type="spellStart"/>
            <w:r w:rsidRPr="00C8101C">
              <w:rPr>
                <w:rFonts w:ascii="Century Gothic" w:hAnsi="Century Gothic" w:cs="Times New Roman"/>
                <w:sz w:val="18"/>
                <w:szCs w:val="20"/>
              </w:rPr>
              <w:t>PiecArt</w:t>
            </w:r>
            <w:proofErr w:type="spellEnd"/>
            <w:r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 </w:t>
            </w:r>
            <w:proofErr w:type="spellStart"/>
            <w:r w:rsidRPr="00C8101C">
              <w:rPr>
                <w:rFonts w:ascii="Century Gothic" w:hAnsi="Century Gothic" w:cs="Times New Roman"/>
                <w:sz w:val="18"/>
                <w:szCs w:val="20"/>
              </w:rPr>
              <w:t>Acoustic</w:t>
            </w:r>
            <w:proofErr w:type="spellEnd"/>
            <w:r w:rsidRPr="00C8101C">
              <w:rPr>
                <w:rFonts w:ascii="Century Gothic" w:hAnsi="Century Gothic" w:cs="Times New Roman"/>
                <w:sz w:val="18"/>
                <w:szCs w:val="20"/>
              </w:rPr>
              <w:t xml:space="preserve"> Jazz Club</w:t>
            </w:r>
            <w:r w:rsidR="00F3306D">
              <w:rPr>
                <w:rFonts w:ascii="Century Gothic" w:hAnsi="Century Gothic" w:cs="Times New Roman"/>
                <w:sz w:val="18"/>
                <w:szCs w:val="20"/>
              </w:rPr>
              <w:t>, ul Szewska 12</w:t>
            </w:r>
          </w:p>
          <w:p w14:paraId="3A7C7AB3" w14:textId="3041F23B" w:rsidR="005538DE" w:rsidRPr="00C8101C" w:rsidRDefault="00C8101C" w:rsidP="00F3306D">
            <w:pPr>
              <w:rPr>
                <w:rFonts w:ascii="Century Gothic" w:hAnsi="Century Gothic" w:cs="Times New Roman"/>
                <w:sz w:val="18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20"/>
              </w:rPr>
              <w:t xml:space="preserve">Conference Band – Andy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20"/>
              </w:rPr>
              <w:t>Middleton</w:t>
            </w:r>
            <w:proofErr w:type="spellEnd"/>
            <w:r w:rsidR="00F3306D">
              <w:rPr>
                <w:rFonts w:ascii="Century Gothic" w:hAnsi="Century Gothic" w:cs="Times New Roman"/>
                <w:sz w:val="18"/>
                <w:szCs w:val="20"/>
              </w:rPr>
              <w:t xml:space="preserve"> (</w:t>
            </w:r>
            <w:proofErr w:type="spellStart"/>
            <w:r w:rsidR="00F3306D">
              <w:rPr>
                <w:rFonts w:ascii="Century Gothic" w:hAnsi="Century Gothic" w:cs="Times New Roman"/>
                <w:sz w:val="18"/>
                <w:szCs w:val="20"/>
              </w:rPr>
              <w:t>ts</w:t>
            </w:r>
            <w:proofErr w:type="spellEnd"/>
            <w:r w:rsidR="00F3306D">
              <w:rPr>
                <w:rFonts w:ascii="Century Gothic" w:hAnsi="Century Gothic" w:cs="Times New Roman"/>
                <w:sz w:val="18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18"/>
                <w:szCs w:val="20"/>
              </w:rPr>
              <w:t>, Piotr Wyleżoł</w:t>
            </w:r>
            <w:r w:rsidR="00F3306D">
              <w:rPr>
                <w:rFonts w:ascii="Century Gothic" w:hAnsi="Century Gothic" w:cs="Times New Roman"/>
                <w:sz w:val="18"/>
                <w:szCs w:val="20"/>
              </w:rPr>
              <w:t xml:space="preserve"> (p)</w:t>
            </w:r>
            <w:r>
              <w:rPr>
                <w:rFonts w:ascii="Century Gothic" w:hAnsi="Century Gothic" w:cs="Times New Roman"/>
                <w:sz w:val="18"/>
                <w:szCs w:val="20"/>
              </w:rPr>
              <w:t>, Maciej Adamczak</w:t>
            </w:r>
            <w:r w:rsidR="00F3306D">
              <w:rPr>
                <w:rFonts w:ascii="Century Gothic" w:hAnsi="Century Gothic" w:cs="Times New Roman"/>
                <w:sz w:val="18"/>
                <w:szCs w:val="20"/>
              </w:rPr>
              <w:t xml:space="preserve"> (</w:t>
            </w:r>
            <w:proofErr w:type="spellStart"/>
            <w:r w:rsidR="00F3306D">
              <w:rPr>
                <w:rFonts w:ascii="Century Gothic" w:hAnsi="Century Gothic" w:cs="Times New Roman"/>
                <w:sz w:val="18"/>
                <w:szCs w:val="20"/>
              </w:rPr>
              <w:t>db</w:t>
            </w:r>
            <w:proofErr w:type="spellEnd"/>
            <w:r w:rsidR="00F3306D">
              <w:rPr>
                <w:rFonts w:ascii="Century Gothic" w:hAnsi="Century Gothic" w:cs="Times New Roman"/>
                <w:sz w:val="18"/>
                <w:szCs w:val="20"/>
              </w:rPr>
              <w:t>)</w:t>
            </w:r>
            <w:r>
              <w:rPr>
                <w:rFonts w:ascii="Century Gothic" w:hAnsi="Century Gothic" w:cs="Times New Roman"/>
                <w:sz w:val="18"/>
                <w:szCs w:val="20"/>
              </w:rPr>
              <w:t>, Grzegorz Pałka</w:t>
            </w:r>
            <w:r w:rsidR="00F3306D">
              <w:rPr>
                <w:rFonts w:ascii="Century Gothic" w:hAnsi="Century Gothic" w:cs="Times New Roman"/>
                <w:sz w:val="18"/>
                <w:szCs w:val="20"/>
              </w:rPr>
              <w:t xml:space="preserve"> (dr)</w:t>
            </w:r>
          </w:p>
        </w:tc>
      </w:tr>
    </w:tbl>
    <w:p w14:paraId="0B283F48" w14:textId="77777777" w:rsidR="005538DE" w:rsidRDefault="005538DE" w:rsidP="00DD6F7E">
      <w:pPr>
        <w:rPr>
          <w:rFonts w:ascii="Century Gothic" w:hAnsi="Century Gothic" w:cs="Times New Roman"/>
          <w:sz w:val="18"/>
          <w:szCs w:val="20"/>
        </w:rPr>
      </w:pPr>
    </w:p>
    <w:p w14:paraId="43058429" w14:textId="77777777" w:rsidR="007203A5" w:rsidRDefault="007203A5" w:rsidP="00DD6F7E">
      <w:pPr>
        <w:rPr>
          <w:rFonts w:ascii="Century Gothic" w:hAnsi="Century Gothic" w:cs="Times New Roman"/>
          <w:sz w:val="18"/>
          <w:szCs w:val="20"/>
        </w:rPr>
      </w:pPr>
    </w:p>
    <w:p w14:paraId="45ABF103" w14:textId="77777777" w:rsidR="007203A5" w:rsidRDefault="007203A5" w:rsidP="00DD6F7E">
      <w:pPr>
        <w:rPr>
          <w:rFonts w:ascii="Century Gothic" w:hAnsi="Century Gothic" w:cs="Times New Roman"/>
          <w:sz w:val="18"/>
          <w:szCs w:val="20"/>
        </w:rPr>
      </w:pPr>
    </w:p>
    <w:p w14:paraId="7049CAF1" w14:textId="77777777" w:rsidR="007203A5" w:rsidRDefault="007203A5" w:rsidP="00DD6F7E">
      <w:pPr>
        <w:rPr>
          <w:rFonts w:ascii="Century Gothic" w:hAnsi="Century Gothic" w:cs="Times New Roman"/>
          <w:sz w:val="18"/>
          <w:szCs w:val="20"/>
        </w:rPr>
      </w:pPr>
    </w:p>
    <w:p w14:paraId="59FB6AFF" w14:textId="77777777" w:rsidR="007203A5" w:rsidRPr="00C8101C" w:rsidRDefault="007203A5" w:rsidP="00DD6F7E">
      <w:pPr>
        <w:rPr>
          <w:rFonts w:ascii="Century Gothic" w:hAnsi="Century Gothic" w:cs="Times New Roman"/>
          <w:sz w:val="18"/>
          <w:szCs w:val="20"/>
        </w:rPr>
      </w:pPr>
    </w:p>
    <w:p w14:paraId="006BC8EE" w14:textId="43C62C02" w:rsidR="00DB09AE" w:rsidRPr="00C8101C" w:rsidRDefault="00C01FFF" w:rsidP="00C01FFF">
      <w:pPr>
        <w:jc w:val="center"/>
        <w:rPr>
          <w:rFonts w:ascii="Century Gothic" w:hAnsi="Century Gothic" w:cs="Times New Roman"/>
          <w:b/>
          <w:sz w:val="18"/>
          <w:szCs w:val="20"/>
          <w:u w:val="single"/>
        </w:rPr>
      </w:pPr>
      <w:r w:rsidRPr="00C8101C">
        <w:rPr>
          <w:rFonts w:ascii="Century Gothic" w:hAnsi="Century Gothic" w:cs="Times New Roman"/>
          <w:b/>
          <w:sz w:val="18"/>
          <w:szCs w:val="20"/>
          <w:u w:val="single"/>
        </w:rPr>
        <w:t>3 MARCA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6C56DAA7" w14:textId="77777777" w:rsidTr="00C01FFF">
        <w:tc>
          <w:tcPr>
            <w:tcW w:w="9062" w:type="dxa"/>
          </w:tcPr>
          <w:p w14:paraId="72882741" w14:textId="35B48209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9:25 – 9:30 Otwarcie drugiego dnia konferencji</w:t>
            </w:r>
          </w:p>
        </w:tc>
      </w:tr>
    </w:tbl>
    <w:p w14:paraId="24931A2D" w14:textId="77777777" w:rsidR="00C01FFF" w:rsidRPr="00C8101C" w:rsidRDefault="00C01FFF" w:rsidP="00C01FFF">
      <w:pPr>
        <w:jc w:val="center"/>
        <w:rPr>
          <w:rFonts w:ascii="Century Gothic" w:hAnsi="Century Gothic" w:cs="Times New Roman"/>
          <w:sz w:val="18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462685C8" w14:textId="77777777" w:rsidTr="00C01FFF">
        <w:tc>
          <w:tcPr>
            <w:tcW w:w="9062" w:type="dxa"/>
          </w:tcPr>
          <w:p w14:paraId="22DDF30B" w14:textId="56537AC5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9:30 – 10:10 Sesja IV</w:t>
            </w:r>
          </w:p>
          <w:p w14:paraId="71C0C0C7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7C1C2DD" w14:textId="6CF68398" w:rsidR="00C01FFF" w:rsidRPr="00C8101C" w:rsidRDefault="001B7C6B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C01FFF" w:rsidRPr="001B7C6B">
              <w:rPr>
                <w:rFonts w:ascii="Century Gothic" w:hAnsi="Century Gothic"/>
                <w:b/>
                <w:sz w:val="18"/>
                <w:szCs w:val="20"/>
              </w:rPr>
              <w:t>r Andrzej Mądro</w:t>
            </w:r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w Krakowie – </w:t>
            </w:r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Od dydaktyki do estetyki - perspektywy teorii jazzu w Polsce</w:t>
            </w:r>
            <w:r w:rsidR="00C01FFF" w:rsidRPr="00C8101C">
              <w:rPr>
                <w:rFonts w:ascii="Century Gothic" w:hAnsi="Century Gothic"/>
                <w:color w:val="FF0000"/>
                <w:sz w:val="18"/>
                <w:szCs w:val="20"/>
              </w:rPr>
              <w:t xml:space="preserve"> </w:t>
            </w:r>
          </w:p>
          <w:p w14:paraId="0AB08F94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F5D7845" w14:textId="482346F8" w:rsidR="00C01FFF" w:rsidRPr="00C8101C" w:rsidRDefault="001B7C6B" w:rsidP="00C01FFF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mgr </w:t>
            </w:r>
            <w:r w:rsidR="00C01FFF" w:rsidRPr="001B7C6B">
              <w:rPr>
                <w:rFonts w:ascii="Century Gothic" w:hAnsi="Century Gothic"/>
                <w:b/>
                <w:sz w:val="18"/>
                <w:szCs w:val="20"/>
              </w:rPr>
              <w:t>Nikola Kołodziejczyk</w:t>
            </w:r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– Uniwersytet Muzyczny Fryderyka Chopina - </w:t>
            </w:r>
            <w:r w:rsidR="00C01FFF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Ewolucja rynku muzycznego i technologii jako wyzwanie edukacyjne </w:t>
            </w:r>
          </w:p>
          <w:p w14:paraId="3280DFEE" w14:textId="77777777" w:rsidR="00C8101C" w:rsidRPr="00C8101C" w:rsidRDefault="00C8101C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5FDBBCB1" w14:textId="77777777" w:rsidR="00C01FFF" w:rsidRPr="007203A5" w:rsidRDefault="00C01FFF" w:rsidP="00C01FFF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10:10 – 10:20 Dyskusja</w:t>
            </w:r>
          </w:p>
          <w:p w14:paraId="4B458C5C" w14:textId="12FB26DB" w:rsidR="00C01FFF" w:rsidRPr="00C8101C" w:rsidRDefault="00C01FFF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10:20 – 10:30 Przerwa Kawowa</w:t>
            </w:r>
          </w:p>
        </w:tc>
      </w:tr>
    </w:tbl>
    <w:p w14:paraId="480E5715" w14:textId="77777777" w:rsidR="00C01FFF" w:rsidRPr="00C8101C" w:rsidRDefault="00C01FFF" w:rsidP="00C816E3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67D1A7E1" w14:textId="77777777" w:rsidTr="00C01FFF">
        <w:tc>
          <w:tcPr>
            <w:tcW w:w="9062" w:type="dxa"/>
          </w:tcPr>
          <w:p w14:paraId="4E796F99" w14:textId="367363B3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lastRenderedPageBreak/>
              <w:t>10:30 – 11:40 Sesja V</w:t>
            </w:r>
          </w:p>
          <w:p w14:paraId="151B8C06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3BB22AA" w14:textId="50D1B3A2" w:rsidR="00C01FFF" w:rsidRPr="00C8101C" w:rsidRDefault="001B7C6B" w:rsidP="00C01FFF">
            <w:pPr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P</w:t>
            </w:r>
            <w:r w:rsidR="00C01FFF"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rof. Mark Alban </w:t>
            </w:r>
            <w:proofErr w:type="spellStart"/>
            <w:r w:rsidR="00C01FFF" w:rsidRPr="001B7C6B">
              <w:rPr>
                <w:rFonts w:ascii="Century Gothic" w:hAnsi="Century Gothic"/>
                <w:b/>
                <w:sz w:val="18"/>
                <w:szCs w:val="20"/>
              </w:rPr>
              <w:t>Lotz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– HKU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</w:rPr>
              <w:t>Utrechts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</w:rPr>
              <w:t>Conservatorium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–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What’s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next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. How to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build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a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career</w:t>
            </w:r>
            <w:proofErr w:type="spellEnd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in </w:t>
            </w:r>
            <w:proofErr w:type="spellStart"/>
            <w:r w:rsidR="00C01FFF" w:rsidRPr="00C8101C">
              <w:rPr>
                <w:rFonts w:ascii="Century Gothic" w:hAnsi="Century Gothic"/>
                <w:sz w:val="18"/>
                <w:szCs w:val="20"/>
                <w:u w:val="single"/>
              </w:rPr>
              <w:t>music</w:t>
            </w:r>
            <w:proofErr w:type="spellEnd"/>
            <w:r w:rsidR="00C01FFF" w:rsidRPr="00C8101C">
              <w:rPr>
                <w:rFonts w:ascii="Century Gothic" w:hAnsi="Century Gothic"/>
                <w:color w:val="FF0000"/>
                <w:sz w:val="18"/>
                <w:szCs w:val="20"/>
              </w:rPr>
              <w:t xml:space="preserve"> </w:t>
            </w:r>
          </w:p>
          <w:p w14:paraId="5CD77E7F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D2DA4AE" w14:textId="0C666F8A" w:rsidR="00C01FFF" w:rsidRPr="00C8101C" w:rsidRDefault="00C01FFF" w:rsidP="00C01FFF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Prof. Andy </w:t>
            </w:r>
            <w:proofErr w:type="spellStart"/>
            <w:r w:rsidRPr="001B7C6B">
              <w:rPr>
                <w:rFonts w:ascii="Century Gothic" w:hAnsi="Century Gothic"/>
                <w:b/>
                <w:sz w:val="18"/>
                <w:szCs w:val="20"/>
              </w:rPr>
              <w:t>Middleton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- Musik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und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Kunst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Privatuniversität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Wien –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Linear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Tonality  -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Extending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diatonic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, chord/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scale-based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“Tonality” with a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focus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on development of the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line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rather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than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superimposed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vertical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relationships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</w:p>
          <w:p w14:paraId="521CB071" w14:textId="77777777" w:rsidR="00C8101C" w:rsidRPr="00C8101C" w:rsidRDefault="00C8101C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3B1387A5" w14:textId="77777777" w:rsidR="00C01FFF" w:rsidRPr="007203A5" w:rsidRDefault="00C01FFF" w:rsidP="00C01FFF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11:40 – 11:55 Dyskusja</w:t>
            </w:r>
          </w:p>
          <w:p w14:paraId="1EC0DC57" w14:textId="77479603" w:rsidR="00C01FFF" w:rsidRPr="00C8101C" w:rsidRDefault="00C01FFF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11:55 – 12:10 Przerwa kawowa</w:t>
            </w:r>
          </w:p>
        </w:tc>
      </w:tr>
    </w:tbl>
    <w:p w14:paraId="3B3A95FB" w14:textId="0E96E91B" w:rsidR="00C816E3" w:rsidRPr="00C8101C" w:rsidRDefault="00C816E3" w:rsidP="00DD6F7E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3F65F845" w14:textId="77777777" w:rsidTr="00C01FFF">
        <w:tc>
          <w:tcPr>
            <w:tcW w:w="9062" w:type="dxa"/>
          </w:tcPr>
          <w:p w14:paraId="202FC96C" w14:textId="77777777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12:10 – 13:10 Prezentacja IV</w:t>
            </w:r>
          </w:p>
          <w:p w14:paraId="084E97E2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44EF100" w14:textId="17E53807" w:rsidR="00C01FFF" w:rsidRPr="00C8101C" w:rsidRDefault="00C01FFF" w:rsidP="00C01FFF">
            <w:pPr>
              <w:rPr>
                <w:rFonts w:ascii="Century Gothic" w:hAnsi="Century Gothic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 xml:space="preserve">Prof. Andy </w:t>
            </w:r>
            <w:proofErr w:type="spellStart"/>
            <w:r w:rsidRPr="001B7C6B">
              <w:rPr>
                <w:rFonts w:ascii="Century Gothic" w:hAnsi="Century Gothic"/>
                <w:b/>
                <w:sz w:val="18"/>
                <w:szCs w:val="20"/>
              </w:rPr>
              <w:t>Middleton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- Musik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und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Kunst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</w:rPr>
              <w:t>Privatuniversität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</w:rPr>
              <w:t xml:space="preserve"> Wien -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Linear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Tonality  -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Extending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diatonic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, chord/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scale-based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“Tonality” with a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focus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on development of the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line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rather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than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superimposed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vertical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>relationships</w:t>
            </w:r>
            <w:proofErr w:type="spellEnd"/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 </w:t>
            </w:r>
          </w:p>
          <w:p w14:paraId="4A25611D" w14:textId="77777777" w:rsidR="00C8101C" w:rsidRPr="00C8101C" w:rsidRDefault="00C8101C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438072C1" w14:textId="77777777" w:rsidR="00C01FFF" w:rsidRPr="007203A5" w:rsidRDefault="00C01FFF" w:rsidP="00C01FFF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13:10 – 13:20 Dyskusja</w:t>
            </w:r>
          </w:p>
          <w:p w14:paraId="786114C0" w14:textId="0CB6CB4D" w:rsidR="00C01FFF" w:rsidRPr="00C8101C" w:rsidRDefault="00C01FFF" w:rsidP="0037706A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13:20 – 13:30 Przerwa Kawowa</w:t>
            </w:r>
          </w:p>
        </w:tc>
      </w:tr>
    </w:tbl>
    <w:p w14:paraId="5C570308" w14:textId="77777777" w:rsidR="0037706A" w:rsidRPr="00C8101C" w:rsidRDefault="0037706A" w:rsidP="0037706A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50932E0A" w14:textId="77777777" w:rsidTr="00C01FFF">
        <w:tc>
          <w:tcPr>
            <w:tcW w:w="9062" w:type="dxa"/>
          </w:tcPr>
          <w:p w14:paraId="4334BF65" w14:textId="77777777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13:30 – 14:15 Prezentacja V</w:t>
            </w:r>
          </w:p>
          <w:p w14:paraId="170B6F3A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99F6A3E" w14:textId="4FA326C7" w:rsidR="00C01FFF" w:rsidRPr="00C8101C" w:rsidRDefault="00C01FFF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C8101C">
              <w:rPr>
                <w:rFonts w:ascii="Century Gothic" w:hAnsi="Century Gothic"/>
                <w:sz w:val="18"/>
                <w:szCs w:val="20"/>
              </w:rPr>
              <w:t xml:space="preserve">Jakub Banaszek – student Akademii Muzycznej w Krakowie - </w:t>
            </w:r>
            <w:r w:rsidRPr="00C8101C">
              <w:rPr>
                <w:rFonts w:ascii="Century Gothic" w:hAnsi="Century Gothic"/>
                <w:sz w:val="18"/>
                <w:szCs w:val="20"/>
                <w:u w:val="single"/>
              </w:rPr>
              <w:t xml:space="preserve">Kompozycja i aranżacja - w poszukiwaniu własnej wizji klasycznego trio jazzowego </w:t>
            </w:r>
          </w:p>
          <w:p w14:paraId="2CB6C7CF" w14:textId="77777777" w:rsidR="00C8101C" w:rsidRPr="00C8101C" w:rsidRDefault="00C8101C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53BBC395" w14:textId="77777777" w:rsidR="00C01FFF" w:rsidRPr="007203A5" w:rsidRDefault="00C01FFF" w:rsidP="00C01FFF">
            <w:pPr>
              <w:rPr>
                <w:rFonts w:ascii="Century Gothic" w:hAnsi="Century Gothic" w:cs="Times New Roman"/>
                <w:sz w:val="16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 xml:space="preserve">14:15 – 14:25 Dyskusja </w:t>
            </w:r>
          </w:p>
          <w:p w14:paraId="520623AB" w14:textId="0DA52641" w:rsidR="00C01FFF" w:rsidRPr="00C8101C" w:rsidRDefault="00C01FFF" w:rsidP="0037706A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14:25 – 14:35 Przerwa Kawowa</w:t>
            </w:r>
          </w:p>
        </w:tc>
      </w:tr>
    </w:tbl>
    <w:p w14:paraId="1B35CAE3" w14:textId="77777777" w:rsidR="00C8101C" w:rsidRPr="00C8101C" w:rsidRDefault="00C8101C" w:rsidP="0037706A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348A976A" w14:textId="77777777" w:rsidTr="00C01FFF">
        <w:tc>
          <w:tcPr>
            <w:tcW w:w="9062" w:type="dxa"/>
          </w:tcPr>
          <w:p w14:paraId="0DA9BD6D" w14:textId="77777777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14:35 – 15:20 Prezentacja VI</w:t>
            </w:r>
          </w:p>
          <w:p w14:paraId="79B51BF6" w14:textId="77777777" w:rsidR="00C8101C" w:rsidRPr="00C8101C" w:rsidRDefault="00C8101C" w:rsidP="00C01FF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3D4B6F2" w14:textId="41139003" w:rsidR="00C01FFF" w:rsidRPr="00C8101C" w:rsidRDefault="001B7C6B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1B7C6B">
              <w:rPr>
                <w:rFonts w:ascii="Century Gothic" w:hAnsi="Century Gothic"/>
                <w:b/>
                <w:sz w:val="18"/>
                <w:szCs w:val="20"/>
              </w:rPr>
              <w:t>d</w:t>
            </w:r>
            <w:r w:rsidR="00C01FFF" w:rsidRPr="001B7C6B">
              <w:rPr>
                <w:rFonts w:ascii="Century Gothic" w:hAnsi="Century Gothic"/>
                <w:b/>
                <w:sz w:val="18"/>
                <w:szCs w:val="20"/>
              </w:rPr>
              <w:t>r hab. Henryk Gembalski</w:t>
            </w:r>
            <w:r w:rsidR="00C01FFF" w:rsidRPr="00C8101C">
              <w:rPr>
                <w:rFonts w:ascii="Century Gothic" w:hAnsi="Century Gothic"/>
                <w:sz w:val="18"/>
                <w:szCs w:val="20"/>
              </w:rPr>
              <w:t xml:space="preserve"> – Akademia Muzyczna im. Karola Szymanowskiego w Katowicach - </w:t>
            </w:r>
            <w:r w:rsidR="00C01FFF" w:rsidRPr="00C8101C">
              <w:rPr>
                <w:rFonts w:ascii="Century Gothic" w:hAnsi="Century Gothic" w:cs="Times New Roman"/>
                <w:sz w:val="18"/>
                <w:szCs w:val="20"/>
                <w:u w:val="single"/>
              </w:rPr>
              <w:t xml:space="preserve">Warsztat współczesnego skrzypka improwizującego – metodologia pracy i nauczania </w:t>
            </w:r>
          </w:p>
          <w:p w14:paraId="33FEA0BB" w14:textId="77777777" w:rsidR="00C8101C" w:rsidRPr="00C8101C" w:rsidRDefault="00C8101C" w:rsidP="0037706A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  <w:p w14:paraId="01264751" w14:textId="21947ADB" w:rsidR="00C01FFF" w:rsidRPr="00C8101C" w:rsidRDefault="00C01FFF" w:rsidP="0037706A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7203A5">
              <w:rPr>
                <w:rFonts w:ascii="Century Gothic" w:hAnsi="Century Gothic" w:cs="Times New Roman"/>
                <w:sz w:val="16"/>
                <w:szCs w:val="20"/>
              </w:rPr>
              <w:t>15:20 – 15:30 Dyskusja</w:t>
            </w:r>
          </w:p>
        </w:tc>
      </w:tr>
    </w:tbl>
    <w:p w14:paraId="13B95280" w14:textId="77777777" w:rsidR="00C01FFF" w:rsidRPr="00C8101C" w:rsidRDefault="00C01FFF" w:rsidP="0037706A">
      <w:pPr>
        <w:rPr>
          <w:rFonts w:ascii="Century Gothic" w:hAnsi="Century Gothic" w:cs="Times New Roman"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FFF" w:rsidRPr="00C8101C" w14:paraId="52061D20" w14:textId="77777777" w:rsidTr="00C01FFF">
        <w:tc>
          <w:tcPr>
            <w:tcW w:w="9062" w:type="dxa"/>
          </w:tcPr>
          <w:p w14:paraId="4F98265F" w14:textId="77777777" w:rsidR="00C01FFF" w:rsidRPr="00C8101C" w:rsidRDefault="00C01FFF" w:rsidP="00C01FFF">
            <w:pPr>
              <w:rPr>
                <w:rFonts w:ascii="Century Gothic" w:hAnsi="Century Gothic" w:cs="Times New Roman"/>
                <w:b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b/>
                <w:sz w:val="18"/>
                <w:szCs w:val="20"/>
              </w:rPr>
              <w:t>15:30 – 15:45 Podsumowanie drugiego dnia obrad i zamknięcie konferencji</w:t>
            </w:r>
          </w:p>
          <w:p w14:paraId="72917A1A" w14:textId="1B04EADF" w:rsidR="00C01FFF" w:rsidRPr="00C8101C" w:rsidRDefault="00C01FFF" w:rsidP="00C01FFF">
            <w:pPr>
              <w:rPr>
                <w:rFonts w:ascii="Century Gothic" w:hAnsi="Century Gothic" w:cs="Times New Roman"/>
                <w:sz w:val="18"/>
                <w:szCs w:val="20"/>
              </w:rPr>
            </w:pPr>
            <w:r w:rsidRPr="00C8101C">
              <w:rPr>
                <w:rFonts w:ascii="Century Gothic" w:hAnsi="Century Gothic" w:cs="Times New Roman"/>
                <w:sz w:val="18"/>
                <w:szCs w:val="20"/>
              </w:rPr>
              <w:t>15:45 – 17:00 Obiad</w:t>
            </w:r>
          </w:p>
        </w:tc>
      </w:tr>
    </w:tbl>
    <w:p w14:paraId="5839F71A" w14:textId="77777777" w:rsidR="00C01FFF" w:rsidRPr="009C0CA1" w:rsidRDefault="00C01FFF" w:rsidP="0037706A">
      <w:pPr>
        <w:rPr>
          <w:rFonts w:ascii="Century Gothic" w:hAnsi="Century Gothic" w:cs="Times New Roman"/>
          <w:sz w:val="20"/>
          <w:szCs w:val="20"/>
        </w:rPr>
      </w:pPr>
    </w:p>
    <w:p w14:paraId="0F57C14B" w14:textId="77777777" w:rsidR="00927256" w:rsidRPr="009C0CA1" w:rsidRDefault="00927256">
      <w:pPr>
        <w:rPr>
          <w:rFonts w:ascii="Century Gothic" w:hAnsi="Century Gothic" w:cs="Times New Roman"/>
          <w:sz w:val="20"/>
          <w:szCs w:val="20"/>
        </w:rPr>
      </w:pPr>
    </w:p>
    <w:sectPr w:rsidR="00927256" w:rsidRPr="009C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F2"/>
    <w:rsid w:val="00045365"/>
    <w:rsid w:val="00054651"/>
    <w:rsid w:val="0008014C"/>
    <w:rsid w:val="001B7C6B"/>
    <w:rsid w:val="00214A6D"/>
    <w:rsid w:val="0037706A"/>
    <w:rsid w:val="0039642F"/>
    <w:rsid w:val="003F58F2"/>
    <w:rsid w:val="00475F8B"/>
    <w:rsid w:val="005538DE"/>
    <w:rsid w:val="006425E4"/>
    <w:rsid w:val="00654FBB"/>
    <w:rsid w:val="007203A5"/>
    <w:rsid w:val="007D23D1"/>
    <w:rsid w:val="008274BC"/>
    <w:rsid w:val="00927256"/>
    <w:rsid w:val="00947309"/>
    <w:rsid w:val="009746E2"/>
    <w:rsid w:val="009C0CA1"/>
    <w:rsid w:val="00AC3B8D"/>
    <w:rsid w:val="00AE6A45"/>
    <w:rsid w:val="00B2660C"/>
    <w:rsid w:val="00C01FFF"/>
    <w:rsid w:val="00C23D4E"/>
    <w:rsid w:val="00C8101C"/>
    <w:rsid w:val="00C816E3"/>
    <w:rsid w:val="00CD7185"/>
    <w:rsid w:val="00D36898"/>
    <w:rsid w:val="00DB09AE"/>
    <w:rsid w:val="00DD6F7E"/>
    <w:rsid w:val="00E13033"/>
    <w:rsid w:val="00E130FA"/>
    <w:rsid w:val="00E84234"/>
    <w:rsid w:val="00E94216"/>
    <w:rsid w:val="00EA77AA"/>
    <w:rsid w:val="00EC0E2C"/>
    <w:rsid w:val="00F3306D"/>
    <w:rsid w:val="00F3382A"/>
    <w:rsid w:val="00F449E4"/>
    <w:rsid w:val="00F83943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8507"/>
  <w15:chartTrackingRefBased/>
  <w15:docId w15:val="{3126FBE2-1756-44F9-AA62-34977928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Banaszek</dc:creator>
  <cp:keywords/>
  <dc:description/>
  <cp:lastModifiedBy>Marcin Banaszek</cp:lastModifiedBy>
  <cp:revision>30</cp:revision>
  <cp:lastPrinted>2018-02-13T21:37:00Z</cp:lastPrinted>
  <dcterms:created xsi:type="dcterms:W3CDTF">2017-02-07T16:48:00Z</dcterms:created>
  <dcterms:modified xsi:type="dcterms:W3CDTF">2018-02-14T10:10:00Z</dcterms:modified>
</cp:coreProperties>
</file>