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64" w:rsidRDefault="00DE0964" w:rsidP="00DE0964">
      <w:pPr>
        <w:jc w:val="center"/>
        <w:rPr>
          <w:rFonts w:ascii="Arial" w:hAnsi="Arial" w:cs="Arial"/>
          <w:sz w:val="36"/>
          <w:szCs w:val="36"/>
          <w:lang w:val="en-GB"/>
        </w:rPr>
      </w:pPr>
      <w:r w:rsidRPr="00DE0964">
        <w:rPr>
          <w:rFonts w:ascii="Arial" w:hAnsi="Arial" w:cs="Arial"/>
          <w:sz w:val="36"/>
          <w:szCs w:val="36"/>
          <w:lang w:val="en-GB"/>
        </w:rPr>
        <w:t xml:space="preserve">BIP </w:t>
      </w:r>
      <w:proofErr w:type="spellStart"/>
      <w:r w:rsidRPr="00DE0964">
        <w:rPr>
          <w:rFonts w:ascii="Arial" w:hAnsi="Arial" w:cs="Arial"/>
          <w:sz w:val="36"/>
          <w:szCs w:val="36"/>
          <w:lang w:val="en-GB"/>
        </w:rPr>
        <w:t>Winterakademie</w:t>
      </w:r>
      <w:proofErr w:type="spellEnd"/>
      <w:r w:rsidRPr="00DE0964">
        <w:rPr>
          <w:rFonts w:ascii="Arial" w:hAnsi="Arial" w:cs="Arial"/>
          <w:sz w:val="36"/>
          <w:szCs w:val="36"/>
          <w:lang w:val="en-GB"/>
        </w:rPr>
        <w:t xml:space="preserve"> | Winter academy 2025</w:t>
      </w:r>
    </w:p>
    <w:p w:rsidR="00DE0964" w:rsidRPr="00DE0964" w:rsidRDefault="00DE0964" w:rsidP="00DE0964">
      <w:pPr>
        <w:jc w:val="center"/>
        <w:rPr>
          <w:rFonts w:ascii="Arial" w:hAnsi="Arial" w:cs="Arial"/>
          <w:sz w:val="36"/>
          <w:szCs w:val="36"/>
          <w:lang w:val="en-GB"/>
        </w:rPr>
      </w:pPr>
      <w:bookmarkStart w:id="0" w:name="_GoBack"/>
      <w:bookmarkEnd w:id="0"/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Key facts</w:t>
      </w:r>
      <w:r>
        <w:rPr>
          <w:rFonts w:ascii="Arial" w:hAnsi="Arial" w:cs="Arial"/>
          <w:sz w:val="20"/>
          <w:szCs w:val="20"/>
          <w:lang w:val="en-GB"/>
        </w:rPr>
        <w:t xml:space="preserve"> - relevant for the BIP and Beneficiary Module: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DE0964" w:rsidRDefault="00DE0964" w:rsidP="00DE0964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BIP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Titel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                                 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Winterakademie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| Winter academy 2025</w:t>
      </w:r>
    </w:p>
    <w:p w:rsidR="00DE0964" w:rsidRDefault="00DE0964" w:rsidP="00DE0964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BIP ID                                     2023-1-DE01-KA131-HED-000116443-1</w:t>
      </w:r>
    </w:p>
    <w:p w:rsidR="00DE0964" w:rsidRDefault="00DE0964" w:rsidP="00DE0964">
      <w:pPr>
        <w:pStyle w:val="xxmsonormal"/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Place               :                      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Torgau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Schloss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Hartenfels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( </w:t>
      </w:r>
      <w:hyperlink r:id="rId4" w:history="1">
        <w:r>
          <w:rPr>
            <w:rStyle w:val="Hipercze"/>
            <w:rFonts w:ascii="Arial" w:hAnsi="Arial" w:cs="Arial"/>
            <w:sz w:val="20"/>
            <w:szCs w:val="20"/>
            <w:lang w:val="en-GB"/>
          </w:rPr>
          <w:t>https://www.schloss-hartenfels.de/en/</w:t>
        </w:r>
      </w:hyperlink>
      <w:r>
        <w:rPr>
          <w:rFonts w:ascii="Arial" w:hAnsi="Arial" w:cs="Arial"/>
          <w:sz w:val="20"/>
          <w:szCs w:val="20"/>
          <w:lang w:val="en-GB"/>
        </w:rPr>
        <w:t>)</w:t>
      </w:r>
    </w:p>
    <w:p w:rsidR="00DE0964" w:rsidRDefault="00DE0964" w:rsidP="00DE0964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BIP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Zeitraum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phiysical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)            </w:t>
      </w:r>
      <w:r>
        <w:rPr>
          <w:rFonts w:ascii="Arial" w:hAnsi="Arial" w:cs="Arial"/>
          <w:b/>
          <w:bCs/>
          <w:sz w:val="20"/>
          <w:szCs w:val="20"/>
          <w:lang w:val="en-GB"/>
        </w:rPr>
        <w:t>17.- 21.02.2025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DE0964" w:rsidRDefault="00DE0964" w:rsidP="00DE0964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BIP online                                </w:t>
      </w:r>
      <w:r>
        <w:rPr>
          <w:rFonts w:ascii="Arial" w:hAnsi="Arial" w:cs="Arial"/>
          <w:b/>
          <w:bCs/>
          <w:sz w:val="20"/>
          <w:szCs w:val="20"/>
          <w:lang w:val="en-GB"/>
        </w:rPr>
        <w:t>18.11.2024</w:t>
      </w:r>
      <w:r>
        <w:rPr>
          <w:rFonts w:ascii="Arial" w:hAnsi="Arial" w:cs="Arial"/>
          <w:sz w:val="20"/>
          <w:szCs w:val="20"/>
          <w:lang w:val="en-GB"/>
        </w:rPr>
        <w:t xml:space="preserve">       12 o'clock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german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time) </w:t>
      </w:r>
    </w:p>
    <w:p w:rsidR="00DE0964" w:rsidRDefault="00DE0964" w:rsidP="00DE0964">
      <w:pPr>
        <w:spacing w:line="360" w:lineRule="auto"/>
        <w:ind w:left="2124" w:firstLine="708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via zoom – link will follow – Questions and Answers </w:t>
      </w:r>
    </w:p>
    <w:p w:rsidR="00DE0964" w:rsidRDefault="00DE0964" w:rsidP="00DE0964">
      <w:pPr>
        <w:spacing w:line="360" w:lineRule="auto"/>
        <w:ind w:left="2832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03.02.2025</w:t>
      </w:r>
      <w:r>
        <w:rPr>
          <w:rFonts w:ascii="Arial" w:hAnsi="Arial" w:cs="Arial"/>
          <w:sz w:val="20"/>
          <w:szCs w:val="20"/>
          <w:lang w:val="en-GB"/>
        </w:rPr>
        <w:t xml:space="preserve">       12 o'clock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german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time) </w:t>
      </w:r>
    </w:p>
    <w:p w:rsidR="00DE0964" w:rsidRDefault="00DE0964" w:rsidP="00DE0964">
      <w:pPr>
        <w:spacing w:line="360" w:lineRule="auto"/>
        <w:ind w:left="2832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via zoom – link will follow – Program and Details</w:t>
      </w:r>
    </w:p>
    <w:p w:rsidR="00DE0964" w:rsidRDefault="00DE0964" w:rsidP="00DE0964">
      <w:pPr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Credits achieved                      5 ECTS</w:t>
      </w:r>
    </w:p>
    <w:p w:rsidR="00DE0964" w:rsidRDefault="00DE0964" w:rsidP="00DE0964">
      <w:pPr>
        <w:pStyle w:val="xxmsonormal"/>
        <w:spacing w:line="360" w:lineRule="auto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Teachers will be:                     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Kammersänger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Prof.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Roland Schubert</w:t>
      </w:r>
    </w:p>
    <w:p w:rsidR="00DE0964" w:rsidRDefault="00DE0964" w:rsidP="00DE0964">
      <w:pPr>
        <w:pStyle w:val="xxmsonormal"/>
        <w:spacing w:line="360" w:lineRule="auto"/>
        <w:ind w:left="2124" w:firstLine="708"/>
        <w:rPr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Prof.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Elvira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Dreßen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DE0964" w:rsidRDefault="00DE0964" w:rsidP="00DE0964">
      <w:pPr>
        <w:pStyle w:val="xxmsonormal"/>
        <w:spacing w:line="360" w:lineRule="auto"/>
        <w:ind w:left="2124" w:firstLine="708"/>
        <w:rPr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Prof.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Reintzsch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- Piano accompaniment</w:t>
      </w:r>
    </w:p>
    <w:p w:rsidR="00DE0964" w:rsidRDefault="00DE0964" w:rsidP="00DE0964">
      <w:pPr>
        <w:pStyle w:val="xxmsonormal"/>
        <w:spacing w:line="360" w:lineRule="auto"/>
        <w:ind w:left="2124" w:firstLine="708"/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Ms. Bolitho - Piano accompaniment</w:t>
      </w:r>
    </w:p>
    <w:p w:rsidR="00DE0964" w:rsidRDefault="00DE0964" w:rsidP="00DE0964">
      <w:pPr>
        <w:pStyle w:val="xxmsonormal"/>
        <w:spacing w:line="360" w:lineRule="auto"/>
        <w:ind w:left="2832"/>
        <w:rPr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Lelde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Tirele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–  Piano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accompaniement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n-GB"/>
        </w:rPr>
        <w:t>from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GB"/>
        </w:rPr>
        <w:t>Jāzeps</w:t>
      </w:r>
      <w:proofErr w:type="spellEnd"/>
      <w:r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GB"/>
        </w:rPr>
        <w:t>Vītols</w:t>
      </w:r>
      <w:proofErr w:type="spellEnd"/>
      <w:r>
        <w:rPr>
          <w:rFonts w:ascii="Arial" w:hAnsi="Arial" w:cs="Arial"/>
          <w:i/>
          <w:iCs/>
          <w:sz w:val="20"/>
          <w:szCs w:val="20"/>
          <w:lang w:val="en-GB"/>
        </w:rPr>
        <w:t xml:space="preserve"> Latvian Academy of Music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Content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The Winter Academy is aimed at vocal students from international universities, young singers from abroad who wish to study at a university in Germany and young singers who are already working.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Academy's work is based on the traditions of the town of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Torgau</w:t>
      </w:r>
      <w:proofErr w:type="spellEnd"/>
      <w:r>
        <w:rPr>
          <w:rFonts w:ascii="Arial" w:hAnsi="Arial" w:cs="Arial"/>
          <w:sz w:val="20"/>
          <w:szCs w:val="20"/>
          <w:lang w:val="en-GB"/>
        </w:rPr>
        <w:t>: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German song, German-language oratorio and German opera from the beginnings of song, oratorio and opera singing to contemporary music.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aim of the academy is to combine intensive work on the musical interpretation of German-language works with concerts and leisure time in the charming ambience of the town of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Torgau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Singing professors from the Felix Mendelssohn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Bartholdy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University of Music and Theatre in Leipzig,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Prof.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Elvira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Dreßen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Kammersänger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Prof.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Roland Schubert, guarantee highly qualified tuition in a creative working atmosphere in one of the most beautiful Renaissance towns in Germany.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Lessons in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- German-language opera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- German-language operetta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- German-language oratorio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- German Lied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Students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Students must be supported by a Short Term Mobility of the Erasmus+ programme, connected to the BIP.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The HMT has reserved a contingent of rooms for students in the youth hostel at the castle (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  <w:lang w:val="en-GB"/>
          </w:rPr>
          <w:t>https://www.jugendherberge.de/jugendherbergen/torgau/</w:t>
        </w:r>
      </w:hyperlink>
      <w:r>
        <w:rPr>
          <w:rFonts w:ascii="Arial" w:hAnsi="Arial" w:cs="Arial"/>
          <w:sz w:val="20"/>
          <w:szCs w:val="20"/>
          <w:lang w:val="en-GB"/>
        </w:rPr>
        <w:t>). This is the best and cheapest accommodation option for students (self-paying).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There will be a communal lunch every day, which will be provided by HMT. Please inform us of any food restrictions in good time.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There are no minimum vocal requirements (BA and MA), but it would be nice to have a balanced vocal group (i.e. a similar number of sopranos, mezzo-sopranos, basses, baritones and tenors)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>The minimum language requirement is English at level B1, knowledge of German is not essential but would be an advantage.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Participants are required to prepare at least </w:t>
      </w:r>
      <w:r>
        <w:rPr>
          <w:rFonts w:ascii="Arial" w:hAnsi="Arial" w:cs="Arial"/>
          <w:b/>
          <w:bCs/>
          <w:sz w:val="20"/>
          <w:szCs w:val="20"/>
          <w:lang w:val="en-GB"/>
        </w:rPr>
        <w:t>3 German-language arias</w:t>
      </w:r>
      <w:r>
        <w:rPr>
          <w:rFonts w:ascii="Arial" w:hAnsi="Arial" w:cs="Arial"/>
          <w:sz w:val="20"/>
          <w:szCs w:val="20"/>
          <w:lang w:val="en-GB"/>
        </w:rPr>
        <w:t xml:space="preserve"> from opera, operetta or oratorio and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5 art songs </w:t>
      </w:r>
      <w:r>
        <w:rPr>
          <w:rFonts w:ascii="Arial" w:hAnsi="Arial" w:cs="Arial"/>
          <w:sz w:val="20"/>
          <w:szCs w:val="20"/>
          <w:lang w:val="en-GB"/>
        </w:rPr>
        <w:t>from the German-language repertoire ready for performance.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During the academy, public concerts will take place on </w:t>
      </w:r>
      <w:r>
        <w:rPr>
          <w:rFonts w:ascii="Arial" w:hAnsi="Arial" w:cs="Arial"/>
          <w:b/>
          <w:bCs/>
          <w:sz w:val="20"/>
          <w:szCs w:val="20"/>
          <w:lang w:val="en-GB"/>
        </w:rPr>
        <w:t>19 and 21 February 2025</w:t>
      </w:r>
      <w:r>
        <w:rPr>
          <w:rFonts w:ascii="Arial" w:hAnsi="Arial" w:cs="Arial"/>
          <w:sz w:val="20"/>
          <w:szCs w:val="20"/>
          <w:lang w:val="en-GB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Schloss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Hartenfels</w:t>
      </w:r>
      <w:proofErr w:type="spellEnd"/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Participants will receive daily lessons in singing and accompaniment.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Teachers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 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Participating teachers should be supported through STT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mobilities</w:t>
      </w:r>
      <w:proofErr w:type="spellEnd"/>
      <w:r>
        <w:rPr>
          <w:rFonts w:ascii="Arial" w:hAnsi="Arial" w:cs="Arial"/>
          <w:sz w:val="20"/>
          <w:szCs w:val="20"/>
          <w:lang w:val="en-GB"/>
        </w:rPr>
        <w:t>, even if they are actively teaching. This is important for securing the Erasmus+ participant limits.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teachers, the HMT has reserved a contingent at the Hotel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Goldener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Anker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Torgau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(self-paying) in order to manage this as best as possible, we ask for early and binding feedback.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 xml:space="preserve">Teachers who would also like to offer courses or participate in the programme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please contact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Prof.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Roland Schubert</w:t>
      </w:r>
      <w:r>
        <w:rPr>
          <w:rFonts w:ascii="Arial" w:hAnsi="Arial" w:cs="Arial"/>
          <w:sz w:val="20"/>
          <w:szCs w:val="20"/>
          <w:lang w:val="en-GB"/>
        </w:rPr>
        <w:t xml:space="preserve"> directly (</w:t>
      </w:r>
      <w:hyperlink r:id="rId6" w:history="1">
        <w:r>
          <w:rPr>
            <w:rStyle w:val="Hipercze"/>
            <w:rFonts w:ascii="Arial" w:hAnsi="Arial" w:cs="Arial"/>
            <w:sz w:val="20"/>
            <w:szCs w:val="20"/>
            <w:lang w:val="en-GB"/>
          </w:rPr>
          <w:t>roland.schubert@hmt-leipzig.de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) </w:t>
      </w:r>
      <w:r>
        <w:rPr>
          <w:rFonts w:ascii="Arial" w:hAnsi="Arial" w:cs="Arial"/>
          <w:b/>
          <w:bCs/>
          <w:sz w:val="20"/>
          <w:szCs w:val="20"/>
          <w:lang w:val="en-GB"/>
        </w:rPr>
        <w:t>by 20.10.2024 at the latest</w:t>
      </w:r>
      <w:r>
        <w:rPr>
          <w:rFonts w:ascii="Arial" w:hAnsi="Arial" w:cs="Arial"/>
          <w:sz w:val="20"/>
          <w:szCs w:val="20"/>
          <w:lang w:val="en-GB"/>
        </w:rPr>
        <w:t xml:space="preserve"> to discuss contents and make arrangements. 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Please copy me in correspondence (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  <w:lang w:val="en-GB"/>
          </w:rPr>
          <w:t>Sebastian.clever@hmt-leipzig.de</w:t>
        </w:r>
      </w:hyperlink>
      <w:r>
        <w:rPr>
          <w:rFonts w:ascii="Arial" w:hAnsi="Arial" w:cs="Arial"/>
          <w:sz w:val="20"/>
          <w:szCs w:val="20"/>
          <w:lang w:val="en-GB"/>
        </w:rPr>
        <w:t>) so that I am directly informed about your participation.</w:t>
      </w:r>
    </w:p>
    <w:p w:rsidR="00DE0964" w:rsidRDefault="00DE0964" w:rsidP="00DE0964">
      <w:pPr>
        <w:rPr>
          <w:lang w:val="de-DE"/>
        </w:rPr>
      </w:pPr>
      <w:r>
        <w:rPr>
          <w:rFonts w:ascii="Arial" w:hAnsi="Arial" w:cs="Arial"/>
          <w:sz w:val="20"/>
          <w:szCs w:val="20"/>
          <w:lang w:val="en-GB"/>
        </w:rPr>
        <w:t>If further lecturers offer courses in the Winter Academy, the number of participants could be increased.</w:t>
      </w:r>
    </w:p>
    <w:p w:rsidR="00397795" w:rsidRPr="00DE0964" w:rsidRDefault="00397795" w:rsidP="00DE0964">
      <w:pPr>
        <w:rPr>
          <w:lang w:val="de-DE"/>
        </w:rPr>
      </w:pPr>
    </w:p>
    <w:sectPr w:rsidR="00397795" w:rsidRPr="00DE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64"/>
    <w:rsid w:val="00397795"/>
    <w:rsid w:val="00D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BF533-F908-4DC0-BF36-E3F0C727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96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0964"/>
    <w:rPr>
      <w:color w:val="0563C1"/>
      <w:u w:val="single"/>
    </w:rPr>
  </w:style>
  <w:style w:type="paragraph" w:customStyle="1" w:styleId="xxmsonormal">
    <w:name w:val="x_xmsonormal"/>
    <w:basedOn w:val="Normalny"/>
    <w:rsid w:val="00DE0964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bastian.clever@hmt-leipzi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and.schubert@hmt-leipzig.de" TargetMode="External"/><Relationship Id="rId5" Type="http://schemas.openxmlformats.org/officeDocument/2006/relationships/hyperlink" Target="https://www.jugendherberge.de/jugendherbergen/torgau/" TargetMode="External"/><Relationship Id="rId4" Type="http://schemas.openxmlformats.org/officeDocument/2006/relationships/hyperlink" Target="https://www.schloss-hartenfels.de/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Kuza Magdalena</dc:creator>
  <cp:keywords/>
  <dc:description/>
  <cp:lastModifiedBy>Kuza Magdalena</cp:lastModifiedBy>
  <cp:revision>1</cp:revision>
  <dcterms:created xsi:type="dcterms:W3CDTF">2024-10-17T08:11:00Z</dcterms:created>
  <dcterms:modified xsi:type="dcterms:W3CDTF">2024-10-17T08:12:00Z</dcterms:modified>
</cp:coreProperties>
</file>