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97" w:rsidRDefault="0023192A" w:rsidP="009E7EDD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536097" w:rsidRDefault="0023192A" w:rsidP="009E7EDD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tbl>
      <w:tblPr>
        <w:tblW w:w="1082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2"/>
        <w:gridCol w:w="344"/>
        <w:gridCol w:w="708"/>
        <w:gridCol w:w="1159"/>
        <w:gridCol w:w="2252"/>
        <w:gridCol w:w="2720"/>
        <w:gridCol w:w="1830"/>
        <w:gridCol w:w="180"/>
      </w:tblGrid>
      <w:tr w:rsidR="00536097" w:rsidTr="00FF309E">
        <w:trPr>
          <w:trHeight w:val="472"/>
        </w:trPr>
        <w:tc>
          <w:tcPr>
            <w:tcW w:w="8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:rsidR="00536097" w:rsidRDefault="0023192A" w:rsidP="009E7EDD">
            <w:pPr>
              <w:pStyle w:val="Normalny1"/>
              <w:jc w:val="center"/>
            </w:pPr>
            <w:r w:rsidRPr="00FF309E">
              <w:rPr>
                <w:b/>
                <w:bCs/>
                <w:sz w:val="28"/>
                <w:szCs w:val="20"/>
              </w:rPr>
              <w:t xml:space="preserve">Emisja głosu  </w:t>
            </w:r>
            <w:r>
              <w:rPr>
                <w:b/>
                <w:bCs/>
                <w:sz w:val="20"/>
                <w:szCs w:val="20"/>
              </w:rPr>
              <w:t>(Voice emission) (Moduł I)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Kod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---</w:t>
            </w:r>
          </w:p>
        </w:tc>
      </w:tr>
      <w:tr w:rsidR="00536097" w:rsidTr="00FF309E">
        <w:trPr>
          <w:trHeight w:val="555"/>
        </w:trPr>
        <w:tc>
          <w:tcPr>
            <w:tcW w:w="881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Nazwa jednostki prowadzącej przedmiot:</w:t>
            </w:r>
          </w:p>
          <w:p w:rsidR="00536097" w:rsidRPr="00FF309E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2019/2020</w:t>
            </w:r>
          </w:p>
        </w:tc>
      </w:tr>
      <w:tr w:rsidR="00536097" w:rsidTr="009E7EDD">
        <w:trPr>
          <w:trHeight w:val="249"/>
        </w:trPr>
        <w:tc>
          <w:tcPr>
            <w:tcW w:w="1082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Nazwa kierunku:</w:t>
            </w:r>
            <w:r w:rsidR="009E7EDD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Muzyka kościelna</w:t>
            </w:r>
          </w:p>
        </w:tc>
      </w:tr>
      <w:tr w:rsidR="00536097" w:rsidTr="00FF309E">
        <w:trPr>
          <w:trHeight w:val="45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i poziom</w:t>
            </w:r>
            <w:r>
              <w:rPr>
                <w:color w:val="FF0000"/>
                <w:sz w:val="20"/>
                <w:szCs w:val="20"/>
                <w:u w:color="FF0000"/>
              </w:rPr>
              <w:t xml:space="preserve"> </w:t>
            </w:r>
            <w:r>
              <w:rPr>
                <w:sz w:val="20"/>
                <w:szCs w:val="20"/>
              </w:rPr>
              <w:t>studiów: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obowiązkowy</w:t>
            </w:r>
          </w:p>
        </w:tc>
      </w:tr>
      <w:tr w:rsidR="00536097" w:rsidTr="009E7EDD">
        <w:trPr>
          <w:trHeight w:val="335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Specjalność: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CF6280">
            <w:pPr>
              <w:pStyle w:val="Normalny1"/>
            </w:pPr>
            <w:r>
              <w:rPr>
                <w:sz w:val="20"/>
                <w:szCs w:val="20"/>
              </w:rPr>
              <w:t>Rok / semestr:</w:t>
            </w:r>
            <w:r w:rsidR="00FF309E"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r. I</w:t>
            </w:r>
            <w:r w:rsidR="00E44A10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      sem.   </w:t>
            </w:r>
            <w:r w:rsidR="00CF6280">
              <w:rPr>
                <w:b/>
                <w:bCs/>
                <w:sz w:val="20"/>
                <w:szCs w:val="20"/>
              </w:rPr>
              <w:t>L</w:t>
            </w:r>
          </w:p>
        </w:tc>
      </w:tr>
      <w:tr w:rsidR="00536097" w:rsidTr="00FF309E">
        <w:trPr>
          <w:trHeight w:val="551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Języki nauczania przedmiotu: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Ćwiczenia indywidualne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Wymiar zajęć:</w:t>
            </w:r>
            <w:r>
              <w:t xml:space="preserve"> 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 godzin</w:t>
            </w:r>
          </w:p>
        </w:tc>
      </w:tr>
      <w:tr w:rsidR="00536097" w:rsidTr="009E7EDD">
        <w:trPr>
          <w:trHeight w:val="235"/>
        </w:trPr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81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 xml:space="preserve">mgr Marcin Wasilewski-Kruk </w:t>
            </w:r>
          </w:p>
        </w:tc>
      </w:tr>
      <w:tr w:rsidR="00536097" w:rsidTr="009E7EDD">
        <w:trPr>
          <w:trHeight w:val="676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Prowadzący zajęcia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st. wykł. Klaudia Romek, mgr Ludmiła Staroń; dr Marcin Wolak; 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536097" w:rsidTr="00FF309E">
        <w:trPr>
          <w:trHeight w:val="832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Celem przedmiotu jest podnoszenie swoich kwalifikacji w zakresie posługiwania się głosem w śpiewie i w mowie, w stopniu umożliwiającym podejmowanie poważniejszych wyzwań artystycznych  oraz działalności pedagogicznej w zakresie nauczania śpiewu w ramach przygotowań do liturgii.</w:t>
            </w:r>
          </w:p>
        </w:tc>
      </w:tr>
      <w:tr w:rsidR="00536097" w:rsidTr="00FF309E">
        <w:trPr>
          <w:trHeight w:val="451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widowControl w:val="0"/>
            </w:pPr>
            <w:r>
              <w:rPr>
                <w:b/>
                <w:bCs/>
                <w:sz w:val="20"/>
                <w:szCs w:val="20"/>
              </w:rPr>
              <w:t>Zdanie egzaminu wstępnego na studia magisterskie</w:t>
            </w:r>
          </w:p>
        </w:tc>
      </w:tr>
      <w:tr w:rsidR="00536097" w:rsidTr="00FF309E">
        <w:trPr>
          <w:trHeight w:val="269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  <w:tc>
          <w:tcPr>
            <w:tcW w:w="1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18"/>
                <w:szCs w:val="18"/>
              </w:rPr>
              <w:t>Kod efektu</w:t>
            </w:r>
          </w:p>
        </w:tc>
        <w:tc>
          <w:tcPr>
            <w:tcW w:w="6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16"/>
                <w:szCs w:val="16"/>
              </w:rPr>
              <w:t xml:space="preserve">Kierunkowy efekt kształcenia </w:t>
            </w:r>
          </w:p>
        </w:tc>
      </w:tr>
      <w:tr w:rsidR="007D09D6" w:rsidTr="009E7EDD">
        <w:trPr>
          <w:trHeight w:val="812"/>
        </w:trPr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Default="007D09D6" w:rsidP="007D09D6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Wiedza (</w:t>
            </w:r>
            <w:r>
              <w:rPr>
                <w:b/>
                <w:bCs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Pr="00FF309E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Ew_ 1</w:t>
            </w:r>
          </w:p>
        </w:tc>
        <w:tc>
          <w:tcPr>
            <w:tcW w:w="61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7D09D6" w:rsidRDefault="007D09D6" w:rsidP="007D09D6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orientuje się w wokalnym repertuarze solowym z którego można by wybrać utwory do mini recitalu wykonywanego w kościele.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P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</w:p>
          <w:p w:rsidR="007D09D6" w:rsidRP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 w:rsidRPr="007D09D6">
              <w:rPr>
                <w:b/>
                <w:bCs/>
                <w:sz w:val="20"/>
                <w:szCs w:val="20"/>
              </w:rPr>
              <w:t>M2aK_W01</w:t>
            </w:r>
          </w:p>
          <w:p w:rsidR="007D09D6" w:rsidRP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D09D6" w:rsidTr="00FF309E">
        <w:trPr>
          <w:trHeight w:val="1114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Default="007D09D6" w:rsidP="007D09D6">
            <w:pPr>
              <w:pStyle w:val="Normalny1"/>
              <w:jc w:val="center"/>
            </w:pPr>
            <w:r>
              <w:rPr>
                <w:sz w:val="20"/>
                <w:szCs w:val="20"/>
              </w:rPr>
              <w:t>Umiejętności (</w:t>
            </w:r>
            <w:r>
              <w:rPr>
                <w:b/>
                <w:bCs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1</w:t>
            </w:r>
          </w:p>
          <w:p w:rsid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Eu_ 2</w:t>
            </w:r>
          </w:p>
          <w:p w:rsidR="007D09D6" w:rsidRPr="00FF309E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wykazuje dojrzałą osobowość artystyczną, starając się być twórczym w swoich wokalnych prezentacjach,</w:t>
            </w:r>
          </w:p>
          <w:p w:rsidR="007D09D6" w:rsidRDefault="007D09D6" w:rsidP="007D09D6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potrafi spojrzeć na swoją sztukę wokalną w szerokim kontekście zdobytej wiedzy.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P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</w:p>
          <w:p w:rsidR="007D09D6" w:rsidRP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 w:rsidRPr="007D09D6">
              <w:rPr>
                <w:b/>
                <w:bCs/>
                <w:sz w:val="20"/>
                <w:szCs w:val="20"/>
              </w:rPr>
              <w:t>M2aK_U01</w:t>
            </w:r>
          </w:p>
          <w:p w:rsidR="007D09D6" w:rsidRPr="007D09D6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 w:rsidRPr="007D09D6">
              <w:rPr>
                <w:b/>
                <w:bCs/>
                <w:sz w:val="20"/>
                <w:szCs w:val="20"/>
              </w:rPr>
              <w:t>M2aK_U05</w:t>
            </w:r>
          </w:p>
        </w:tc>
      </w:tr>
      <w:tr w:rsidR="007D09D6" w:rsidTr="00FF309E">
        <w:trPr>
          <w:trHeight w:val="636"/>
        </w:trPr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Default="007D09D6" w:rsidP="007D09D6">
            <w:pPr>
              <w:pStyle w:val="Normalny1"/>
              <w:jc w:val="center"/>
            </w:pPr>
            <w:r>
              <w:rPr>
                <w:sz w:val="20"/>
                <w:szCs w:val="20"/>
              </w:rPr>
              <w:t>Kompetencje społeczne (</w:t>
            </w:r>
            <w:r>
              <w:rPr>
                <w:b/>
                <w:b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Pr="00FF309E" w:rsidRDefault="007D09D6" w:rsidP="007D09D6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Ek_1</w:t>
            </w:r>
          </w:p>
        </w:tc>
        <w:tc>
          <w:tcPr>
            <w:tcW w:w="6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wyniku przeprowadzanych zajęć student:</w:t>
            </w:r>
          </w:p>
          <w:p w:rsidR="007D09D6" w:rsidRDefault="007D09D6" w:rsidP="007D09D6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jest wyczulony na wszelkie niedoskonałości we własnych produkcjach wokalnych (realizowanych również z własnym akompaniamentem organowym) oraz cudzych produkcjach wokalnych i stawia sobie coraz wyższe wymagania w tym względzie.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P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</w:p>
          <w:p w:rsidR="007D09D6" w:rsidRPr="007D09D6" w:rsidRDefault="007D09D6" w:rsidP="007D09D6">
            <w:pPr>
              <w:pStyle w:val="Normalny1"/>
              <w:jc w:val="center"/>
              <w:rPr>
                <w:sz w:val="20"/>
                <w:szCs w:val="20"/>
              </w:rPr>
            </w:pPr>
            <w:r w:rsidRPr="007D09D6">
              <w:rPr>
                <w:b/>
                <w:bCs/>
                <w:sz w:val="20"/>
                <w:szCs w:val="20"/>
              </w:rPr>
              <w:t>M2aK_K07</w:t>
            </w:r>
          </w:p>
        </w:tc>
      </w:tr>
      <w:tr w:rsidR="00536097" w:rsidTr="00FF309E">
        <w:trPr>
          <w:trHeight w:val="19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536097" w:rsidTr="009E7EDD">
        <w:trPr>
          <w:trHeight w:val="744"/>
        </w:trPr>
        <w:tc>
          <w:tcPr>
            <w:tcW w:w="8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9D6" w:rsidRDefault="007D09D6" w:rsidP="007D09D6">
            <w:pPr>
              <w:pStyle w:val="Normalny1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Solowa pieśń sakralna</w:t>
            </w:r>
          </w:p>
          <w:p w:rsidR="007D09D6" w:rsidRDefault="007D09D6" w:rsidP="007D09D6">
            <w:pPr>
              <w:pStyle w:val="Normalny1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Aria oratoryjno-kantatowa lub duet z zakresu dotychczasowych studiów </w:t>
            </w:r>
          </w:p>
          <w:p w:rsidR="00536097" w:rsidRDefault="007D09D6" w:rsidP="007D09D6">
            <w:pPr>
              <w:pStyle w:val="Normalny1"/>
            </w:pPr>
            <w:r>
              <w:rPr>
                <w:b/>
                <w:bCs/>
                <w:sz w:val="20"/>
                <w:szCs w:val="20"/>
                <w:lang w:val="it-IT"/>
              </w:rPr>
              <w:t>3. 5 wybranych pieśni kościelnych (po jednej na każdy okres roku liturgicznego) z własnym akompaniamentem organowym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T_1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T_2</w:t>
            </w: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T_3</w:t>
            </w:r>
          </w:p>
        </w:tc>
      </w:tr>
      <w:tr w:rsidR="00536097" w:rsidTr="00FF309E">
        <w:trPr>
          <w:trHeight w:val="1352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83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Ćwiczenia praktyczne studenta (ćwiczenia pieśni z własnym akompaniamentem studenta odbywają się w sali organowej)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Towarzyszące ćwiczeniom pouczenia i wyjaśnienia pedagoga. 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M_1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M_2</w:t>
            </w:r>
          </w:p>
          <w:p w:rsidR="00536097" w:rsidRDefault="0023192A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M_3</w:t>
            </w:r>
          </w:p>
          <w:p w:rsidR="00536097" w:rsidRDefault="00536097" w:rsidP="009E7EDD">
            <w:pPr>
              <w:pStyle w:val="Normalny1"/>
              <w:jc w:val="center"/>
              <w:rPr>
                <w:b/>
                <w:bCs/>
                <w:sz w:val="20"/>
                <w:szCs w:val="20"/>
              </w:rPr>
            </w:pPr>
          </w:p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M_4</w:t>
            </w:r>
          </w:p>
        </w:tc>
      </w:tr>
      <w:tr w:rsidR="00536097" w:rsidTr="00FF309E">
        <w:trPr>
          <w:trHeight w:val="180"/>
        </w:trPr>
        <w:tc>
          <w:tcPr>
            <w:tcW w:w="1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Metody weryfikacji efektów kształcenia</w:t>
            </w:r>
          </w:p>
        </w:tc>
        <w:tc>
          <w:tcPr>
            <w:tcW w:w="683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</w:tr>
      <w:tr w:rsidR="00536097" w:rsidTr="00FF309E">
        <w:trPr>
          <w:trHeight w:val="729"/>
        </w:trPr>
        <w:tc>
          <w:tcPr>
            <w:tcW w:w="19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536097" w:rsidRDefault="00536097" w:rsidP="009E7EDD"/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Prezentacja wybranych utworów wokalnych a cappella i z akompaniamentem własnym i cudzym.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</w:rPr>
              <w:t>W_1</w:t>
            </w:r>
          </w:p>
        </w:tc>
      </w:tr>
      <w:tr w:rsidR="00536097" w:rsidTr="007D09D6">
        <w:trPr>
          <w:trHeight w:val="2829"/>
        </w:trPr>
        <w:tc>
          <w:tcPr>
            <w:tcW w:w="1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Forma i warunki zaliczenia</w:t>
            </w:r>
          </w:p>
        </w:tc>
        <w:tc>
          <w:tcPr>
            <w:tcW w:w="884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jest zobowiązany uczestniczyć w co najmniej połowie zajęć w ciągu semestru. Na dwa miesiące przed egzaminem student jest zobowiązany do opanowania zadanego materiału na pamięć:</w:t>
            </w:r>
          </w:p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  <w:lang w:val="it-IT"/>
              </w:rPr>
              <w:t>Solowa pieśń sakralna</w:t>
            </w:r>
          </w:p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2. Aria oratoryjno-kantatowa lub duet z zakresu dotychczasowych studiów</w:t>
            </w:r>
          </w:p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3. 5 wybranych pieśni kościelnych (po jednej na każdy okres roku liturgicznego) z własnym akompaniamentem organowym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D09D6" w:rsidRDefault="007D09D6" w:rsidP="007D09D6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oraz potrafi tłumaczyć literalnie teksty w obcych językach. Brak opanowania i zrozumienia zadanego materiału na mie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siąc przed egzaminem może skutkować niedopuszczeniem studenta do egzaminu semestralnego.</w:t>
            </w:r>
          </w:p>
          <w:p w:rsidR="00536097" w:rsidRDefault="007D09D6" w:rsidP="007D09D6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</w:t>
            </w:r>
          </w:p>
        </w:tc>
      </w:tr>
      <w:tr w:rsidR="00536097" w:rsidTr="009E7EDD">
        <w:trPr>
          <w:trHeight w:val="2759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podstawowa: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W. Bregy, Elementy techniki wokalnej,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w 1974. 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Tarasiewicz,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wię i śpiewam świadomie: podręcznik do nauki emisji głosu</w:t>
            </w:r>
            <w:r>
              <w:rPr>
                <w:b/>
                <w:bCs/>
                <w:sz w:val="20"/>
                <w:szCs w:val="20"/>
              </w:rPr>
              <w:t>, Krak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 2006.</w:t>
            </w:r>
          </w:p>
          <w:p w:rsidR="00536097" w:rsidRDefault="0023192A" w:rsidP="009E7EDD">
            <w:pPr>
              <w:pStyle w:val="Bezodstpw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Szkiełkowska, E. Kazanecka, Emisja głosu - wskaz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wki metodyczne, Warszawa 2011.</w:t>
            </w:r>
          </w:p>
          <w:p w:rsidR="00536097" w:rsidRDefault="0023192A" w:rsidP="009E7EDD">
            <w:pPr>
              <w:pStyle w:val="Normalny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uzupełniająca: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T. Zaleski,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Aparat gł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osotwó</w:t>
            </w:r>
            <w:r>
              <w:rPr>
                <w:b/>
                <w:bCs/>
                <w:i/>
                <w:iCs/>
                <w:sz w:val="20"/>
                <w:szCs w:val="20"/>
              </w:rPr>
              <w:t>rczy a technika wokalna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P. Bojakowski, </w:t>
            </w:r>
            <w:r>
              <w:rPr>
                <w:b/>
                <w:bCs/>
                <w:i/>
                <w:iCs/>
                <w:sz w:val="20"/>
                <w:szCs w:val="20"/>
              </w:rPr>
              <w:t>Kierowanie dźwięku na maskę</w:t>
            </w:r>
            <w:r>
              <w:rPr>
                <w:b/>
                <w:bCs/>
                <w:sz w:val="20"/>
                <w:szCs w:val="20"/>
                <w:lang w:val="en-US"/>
              </w:rPr>
              <w:t>, W</w:t>
            </w:r>
            <w:r>
              <w:rPr>
                <w:b/>
                <w:bCs/>
                <w:sz w:val="20"/>
                <w:szCs w:val="20"/>
              </w:rPr>
              <w:t>łocławek 1947.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Toczyska,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Elementarne ćwiczenia dykcji</w:t>
            </w:r>
            <w:r>
              <w:rPr>
                <w:b/>
                <w:bCs/>
                <w:sz w:val="20"/>
                <w:szCs w:val="20"/>
              </w:rPr>
              <w:t>, Gdańsk 1998.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 Sobierajska, </w:t>
            </w:r>
            <w:r>
              <w:rPr>
                <w:b/>
                <w:bCs/>
                <w:i/>
                <w:iCs/>
                <w:sz w:val="20"/>
                <w:szCs w:val="20"/>
              </w:rPr>
              <w:t>Uczymy się śpiewać</w:t>
            </w:r>
            <w:r>
              <w:rPr>
                <w:b/>
                <w:bCs/>
                <w:sz w:val="20"/>
                <w:szCs w:val="20"/>
              </w:rPr>
              <w:t>, Warszawa 1972.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M. Kotlarczyk, </w:t>
            </w:r>
            <w:r>
              <w:rPr>
                <w:b/>
                <w:bCs/>
                <w:i/>
                <w:iCs/>
                <w:sz w:val="20"/>
                <w:szCs w:val="20"/>
              </w:rPr>
              <w:t>Podstawy sztuki żywego słowa</w:t>
            </w:r>
            <w:r>
              <w:rPr>
                <w:b/>
                <w:bCs/>
                <w:sz w:val="20"/>
                <w:szCs w:val="20"/>
              </w:rPr>
              <w:t>, Warszawa 1965.</w:t>
            </w:r>
          </w:p>
          <w:p w:rsidR="00536097" w:rsidRDefault="0023192A" w:rsidP="009E7EDD">
            <w:pPr>
              <w:pStyle w:val="Bezodstpw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Wieczorkiewicz, </w:t>
            </w:r>
            <w:r>
              <w:rPr>
                <w:b/>
                <w:bCs/>
                <w:i/>
                <w:iCs/>
                <w:sz w:val="20"/>
                <w:szCs w:val="20"/>
              </w:rPr>
              <w:t>Sztuka m</w:t>
            </w:r>
            <w:r>
              <w:rPr>
                <w:b/>
                <w:bCs/>
                <w:i/>
                <w:i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i/>
                <w:iCs/>
                <w:sz w:val="20"/>
                <w:szCs w:val="20"/>
              </w:rPr>
              <w:t>wienia</w:t>
            </w:r>
            <w:r>
              <w:rPr>
                <w:b/>
                <w:bCs/>
                <w:sz w:val="20"/>
                <w:szCs w:val="20"/>
              </w:rPr>
              <w:t>, Warszawa 1980.</w:t>
            </w:r>
          </w:p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T. Baradin, Chrypka: przyczyny i zapobieganie, Warszawa 1957.</w:t>
            </w:r>
          </w:p>
        </w:tc>
      </w:tr>
      <w:tr w:rsidR="00536097">
        <w:trPr>
          <w:trHeight w:val="297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NAKŁAD PRACY STUDENTA</w:t>
            </w:r>
          </w:p>
        </w:tc>
      </w:tr>
      <w:tr w:rsidR="00536097" w:rsidTr="00FF309E">
        <w:trPr>
          <w:trHeight w:val="305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536097" w:rsidP="009E7EDD"/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zajęć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Praca z literaturą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23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 w:rsidTr="00FF309E">
        <w:trPr>
          <w:trHeight w:val="45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prezentacji/koncertu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452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Przygotowywanie się do egzaminu, zaliczenia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36097" w:rsidTr="00FF309E">
        <w:trPr>
          <w:trHeight w:val="237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Inne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536097" w:rsidTr="00FF309E">
        <w:trPr>
          <w:trHeight w:val="357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Łączny nakład pracy studenta w godz.</w:t>
            </w:r>
          </w:p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536097" w:rsidTr="00FF309E">
        <w:trPr>
          <w:trHeight w:val="467"/>
        </w:trPr>
        <w:tc>
          <w:tcPr>
            <w:tcW w:w="3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8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36097" w:rsidTr="00FF309E">
        <w:trPr>
          <w:trHeight w:val="333"/>
        </w:trPr>
        <w:tc>
          <w:tcPr>
            <w:tcW w:w="3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sz w:val="20"/>
                <w:szCs w:val="20"/>
              </w:rPr>
              <w:t>Liczba punktów ECTS</w:t>
            </w:r>
          </w:p>
        </w:tc>
        <w:tc>
          <w:tcPr>
            <w:tcW w:w="6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36097">
        <w:trPr>
          <w:trHeight w:val="291"/>
        </w:trPr>
        <w:tc>
          <w:tcPr>
            <w:tcW w:w="108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6097" w:rsidRDefault="0023192A" w:rsidP="009E7EDD">
            <w:pPr>
              <w:pStyle w:val="Normalny1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536097" w:rsidTr="00FF309E">
        <w:trPr>
          <w:trHeight w:val="310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/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097" w:rsidRDefault="00536097" w:rsidP="009E7EDD"/>
        </w:tc>
      </w:tr>
    </w:tbl>
    <w:p w:rsidR="00536097" w:rsidRDefault="00536097" w:rsidP="009E7EDD">
      <w:pPr>
        <w:pStyle w:val="Normalny1"/>
      </w:pPr>
    </w:p>
    <w:sectPr w:rsidR="00536097">
      <w:pgSz w:w="11900" w:h="16840"/>
      <w:pgMar w:top="284" w:right="566" w:bottom="76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8B4" w:rsidRDefault="0023192A">
      <w:r>
        <w:separator/>
      </w:r>
    </w:p>
  </w:endnote>
  <w:endnote w:type="continuationSeparator" w:id="0">
    <w:p w:rsidR="008968B4" w:rsidRDefault="0023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8B4" w:rsidRDefault="0023192A">
      <w:r>
        <w:separator/>
      </w:r>
    </w:p>
  </w:footnote>
  <w:footnote w:type="continuationSeparator" w:id="0">
    <w:p w:rsidR="008968B4" w:rsidRDefault="0023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83C94"/>
    <w:multiLevelType w:val="hybridMultilevel"/>
    <w:tmpl w:val="8BDE339E"/>
    <w:lvl w:ilvl="0" w:tplc="7F489256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4269D2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6C98E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489A54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30AAC2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ADF04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6501A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AECB66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F2B34E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97"/>
    <w:rsid w:val="0023192A"/>
    <w:rsid w:val="00536097"/>
    <w:rsid w:val="0056190D"/>
    <w:rsid w:val="007D09D6"/>
    <w:rsid w:val="008968B4"/>
    <w:rsid w:val="009E7EDD"/>
    <w:rsid w:val="00CF6280"/>
    <w:rsid w:val="00E44A10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20CEB-803E-46F4-ACA4-1212109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F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09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F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09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9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cp:lastPrinted>2019-11-15T11:41:00Z</cp:lastPrinted>
  <dcterms:created xsi:type="dcterms:W3CDTF">2019-11-15T12:08:00Z</dcterms:created>
  <dcterms:modified xsi:type="dcterms:W3CDTF">2019-11-15T12:08:00Z</dcterms:modified>
</cp:coreProperties>
</file>